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1564B" w14:textId="06820BA5" w:rsidR="009B5B7C" w:rsidRPr="00D1714F" w:rsidRDefault="009B5B7C" w:rsidP="009B5B7C">
      <w:pPr>
        <w:spacing w:after="120"/>
        <w:rPr>
          <w:rFonts w:asciiTheme="minorBidi" w:hAnsiTheme="minorBidi" w:cstheme="minorBidi"/>
          <w:szCs w:val="24"/>
        </w:rPr>
      </w:pPr>
      <w:r w:rsidRPr="00D1714F">
        <w:rPr>
          <w:rFonts w:asciiTheme="minorBidi" w:hAnsiTheme="minorBidi" w:cstheme="minorBidi"/>
          <w:szCs w:val="24"/>
        </w:rPr>
        <w:t>NOTICE: This is not a public document. The information entered on this form will be kept confidential. You therefore must enter all requested information, including any requested personal identifiers, which are your Social Security number, driver’s license number, vehicle plate number, insurance policy number, active financial account number, active credit card number, or military status.</w:t>
      </w:r>
    </w:p>
    <w:tbl>
      <w:tblPr>
        <w:tblW w:w="10800"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88"/>
        <w:gridCol w:w="2313"/>
        <w:gridCol w:w="1285"/>
        <w:gridCol w:w="1253"/>
        <w:gridCol w:w="676"/>
        <w:gridCol w:w="745"/>
        <w:gridCol w:w="733"/>
        <w:gridCol w:w="1607"/>
      </w:tblGrid>
      <w:tr w:rsidR="00BA6523" w:rsidRPr="00D1714F" w14:paraId="14D54E3A" w14:textId="77777777" w:rsidTr="00DE7E7D">
        <w:trPr>
          <w:cantSplit/>
          <w:trHeight w:val="30"/>
          <w:jc w:val="center"/>
        </w:trPr>
        <w:tc>
          <w:tcPr>
            <w:tcW w:w="5786" w:type="dxa"/>
            <w:gridSpan w:val="3"/>
            <w:tcBorders>
              <w:top w:val="nil"/>
              <w:bottom w:val="nil"/>
              <w:right w:val="single" w:sz="4" w:space="0" w:color="auto"/>
            </w:tcBorders>
          </w:tcPr>
          <w:p w14:paraId="1014B05B" w14:textId="77777777" w:rsidR="00BA6523" w:rsidRPr="00D1714F" w:rsidRDefault="00BA6523" w:rsidP="00DE7E7D">
            <w:pPr>
              <w:ind w:right="288"/>
              <w:rPr>
                <w:rFonts w:asciiTheme="minorBidi" w:hAnsiTheme="minorBidi" w:cstheme="minorBidi"/>
                <w:b/>
                <w:bCs/>
                <w:szCs w:val="24"/>
                <w:lang w:eastAsia="en-US"/>
              </w:rPr>
            </w:pPr>
            <w:r w:rsidRPr="00D1714F">
              <w:rPr>
                <w:rFonts w:asciiTheme="minorBidi" w:hAnsiTheme="minorBidi" w:cstheme="minorBidi"/>
                <w:b/>
                <w:bCs/>
                <w:szCs w:val="24"/>
                <w:lang w:eastAsia="en-US"/>
              </w:rPr>
              <w:t>In the Matter of:</w:t>
            </w:r>
          </w:p>
        </w:tc>
        <w:tc>
          <w:tcPr>
            <w:tcW w:w="5014" w:type="dxa"/>
            <w:gridSpan w:val="5"/>
            <w:tcBorders>
              <w:top w:val="nil"/>
              <w:left w:val="single" w:sz="4" w:space="0" w:color="auto"/>
              <w:bottom w:val="nil"/>
            </w:tcBorders>
            <w:vAlign w:val="bottom"/>
          </w:tcPr>
          <w:p w14:paraId="04BE5526" w14:textId="77777777" w:rsidR="00BA6523" w:rsidRPr="00D1714F" w:rsidRDefault="00BA6523" w:rsidP="00DE7E7D">
            <w:pPr>
              <w:ind w:left="72"/>
              <w:rPr>
                <w:rFonts w:asciiTheme="minorBidi" w:hAnsiTheme="minorBidi" w:cstheme="minorBidi"/>
                <w:szCs w:val="24"/>
                <w:lang w:eastAsia="en-US"/>
              </w:rPr>
            </w:pPr>
            <w:r w:rsidRPr="00D1714F">
              <w:rPr>
                <w:rFonts w:asciiTheme="minorBidi" w:hAnsiTheme="minorBidi" w:cstheme="minorBidi"/>
                <w:szCs w:val="24"/>
                <w:lang w:eastAsia="en-US"/>
              </w:rPr>
              <w:t xml:space="preserve">Superior Court of New Jersey </w:t>
            </w:r>
          </w:p>
        </w:tc>
      </w:tr>
      <w:tr w:rsidR="00BA6523" w:rsidRPr="00D1714F" w14:paraId="08311081" w14:textId="77777777" w:rsidTr="00DE7E7D">
        <w:trPr>
          <w:cantSplit/>
          <w:trHeight w:val="20"/>
          <w:jc w:val="center"/>
        </w:trPr>
        <w:tc>
          <w:tcPr>
            <w:tcW w:w="5786" w:type="dxa"/>
            <w:gridSpan w:val="3"/>
            <w:tcBorders>
              <w:top w:val="nil"/>
              <w:bottom w:val="nil"/>
              <w:right w:val="single" w:sz="4" w:space="0" w:color="auto"/>
            </w:tcBorders>
          </w:tcPr>
          <w:p w14:paraId="5626BC1E" w14:textId="77777777" w:rsidR="00BA6523" w:rsidRPr="00D1714F" w:rsidRDefault="00BA6523" w:rsidP="00DE7E7D">
            <w:pPr>
              <w:ind w:right="288"/>
              <w:rPr>
                <w:rFonts w:asciiTheme="minorBidi" w:hAnsiTheme="minorBidi" w:cstheme="minorBidi"/>
                <w:szCs w:val="24"/>
                <w:lang w:eastAsia="en-US"/>
              </w:rPr>
            </w:pPr>
          </w:p>
        </w:tc>
        <w:tc>
          <w:tcPr>
            <w:tcW w:w="5014" w:type="dxa"/>
            <w:gridSpan w:val="5"/>
            <w:tcBorders>
              <w:top w:val="nil"/>
              <w:left w:val="single" w:sz="4" w:space="0" w:color="auto"/>
              <w:bottom w:val="nil"/>
            </w:tcBorders>
            <w:vAlign w:val="bottom"/>
          </w:tcPr>
          <w:p w14:paraId="270BBBD1" w14:textId="77777777" w:rsidR="00BA6523" w:rsidRPr="00D1714F" w:rsidRDefault="00BA6523" w:rsidP="00DE7E7D">
            <w:pPr>
              <w:ind w:left="72"/>
              <w:rPr>
                <w:rFonts w:asciiTheme="minorBidi" w:hAnsiTheme="minorBidi" w:cstheme="minorBidi"/>
                <w:szCs w:val="24"/>
                <w:lang w:eastAsia="en-US"/>
              </w:rPr>
            </w:pPr>
            <w:r w:rsidRPr="00D1714F">
              <w:rPr>
                <w:rFonts w:asciiTheme="minorBidi" w:hAnsiTheme="minorBidi" w:cstheme="minorBidi"/>
                <w:szCs w:val="24"/>
                <w:lang w:eastAsia="en-US"/>
              </w:rPr>
              <w:t>Chancery Division - Family Part</w:t>
            </w:r>
          </w:p>
        </w:tc>
      </w:tr>
      <w:tr w:rsidR="00BA6523" w:rsidRPr="00D1714F" w14:paraId="38F7DE47" w14:textId="77777777" w:rsidTr="00DE7E7D">
        <w:trPr>
          <w:cantSplit/>
          <w:trHeight w:val="20"/>
          <w:jc w:val="center"/>
        </w:trPr>
        <w:tc>
          <w:tcPr>
            <w:tcW w:w="5786" w:type="dxa"/>
            <w:gridSpan w:val="3"/>
            <w:tcBorders>
              <w:top w:val="nil"/>
              <w:bottom w:val="nil"/>
              <w:right w:val="single" w:sz="4" w:space="0" w:color="auto"/>
            </w:tcBorders>
            <w:shd w:val="clear" w:color="auto" w:fill="auto"/>
          </w:tcPr>
          <w:p w14:paraId="5D52D497" w14:textId="77777777" w:rsidR="00BA6523" w:rsidRPr="00D1714F" w:rsidRDefault="00436A8B" w:rsidP="00DE7E7D">
            <w:pPr>
              <w:pBdr>
                <w:bottom w:val="single" w:sz="4" w:space="1" w:color="auto"/>
              </w:pBdr>
              <w:ind w:right="288"/>
              <w:rPr>
                <w:rFonts w:asciiTheme="minorBidi" w:hAnsiTheme="minorBidi" w:cstheme="minorBidi"/>
                <w:szCs w:val="24"/>
                <w:lang w:eastAsia="en-US"/>
              </w:rPr>
            </w:pPr>
            <w:sdt>
              <w:sdtPr>
                <w:rPr>
                  <w:rFonts w:asciiTheme="minorBidi" w:hAnsiTheme="minorBidi" w:cstheme="minorBidi"/>
                  <w:szCs w:val="24"/>
                  <w:lang w:eastAsia="en-US"/>
                </w:rPr>
                <w:id w:val="-994022068"/>
                <w:placeholder>
                  <w:docPart w:val="90862727C3584FE493F5D95F26A0F8A6"/>
                </w:placeholder>
                <w:showingPlcHdr/>
              </w:sdtPr>
              <w:sdtEndPr/>
              <w:sdtContent>
                <w:r w:rsidR="00BA6523" w:rsidRPr="00D1714F">
                  <w:rPr>
                    <w:rFonts w:asciiTheme="minorBidi" w:hAnsiTheme="minorBidi" w:cstheme="minorBidi"/>
                    <w:szCs w:val="24"/>
                    <w:lang w:eastAsia="en-US"/>
                  </w:rPr>
                  <w:t xml:space="preserve">           </w:t>
                </w:r>
              </w:sdtContent>
            </w:sdt>
          </w:p>
        </w:tc>
        <w:tc>
          <w:tcPr>
            <w:tcW w:w="1253" w:type="dxa"/>
            <w:tcBorders>
              <w:top w:val="nil"/>
              <w:left w:val="single" w:sz="4" w:space="0" w:color="auto"/>
              <w:bottom w:val="nil"/>
              <w:right w:val="nil"/>
            </w:tcBorders>
            <w:vAlign w:val="bottom"/>
          </w:tcPr>
          <w:p w14:paraId="4DB299BE" w14:textId="77777777" w:rsidR="00BA6523" w:rsidRPr="00D1714F" w:rsidRDefault="00BA6523" w:rsidP="00DE7E7D">
            <w:pPr>
              <w:ind w:left="72"/>
              <w:rPr>
                <w:rFonts w:asciiTheme="minorBidi" w:hAnsiTheme="minorBidi" w:cstheme="minorBidi"/>
                <w:szCs w:val="24"/>
                <w:lang w:eastAsia="en-US"/>
              </w:rPr>
            </w:pPr>
            <w:r w:rsidRPr="00D1714F">
              <w:rPr>
                <w:rFonts w:asciiTheme="minorBidi" w:hAnsiTheme="minorBidi" w:cstheme="minorBidi"/>
                <w:szCs w:val="24"/>
                <w:lang w:eastAsia="en-US"/>
              </w:rPr>
              <w:t>County of</w:t>
            </w:r>
          </w:p>
        </w:tc>
        <w:tc>
          <w:tcPr>
            <w:tcW w:w="2154" w:type="dxa"/>
            <w:gridSpan w:val="3"/>
            <w:tcBorders>
              <w:top w:val="nil"/>
              <w:left w:val="nil"/>
              <w:bottom w:val="nil"/>
              <w:right w:val="nil"/>
            </w:tcBorders>
            <w:vAlign w:val="bottom"/>
          </w:tcPr>
          <w:p w14:paraId="57C0F5A6" w14:textId="77777777" w:rsidR="00BA6523" w:rsidRPr="00D1714F" w:rsidRDefault="00436A8B" w:rsidP="00DE7E7D">
            <w:pPr>
              <w:pBdr>
                <w:bottom w:val="single" w:sz="4" w:space="1" w:color="auto"/>
              </w:pBdr>
              <w:rPr>
                <w:rFonts w:asciiTheme="minorBidi" w:hAnsiTheme="minorBidi" w:cstheme="minorBidi"/>
                <w:szCs w:val="24"/>
                <w:lang w:eastAsia="en-US"/>
              </w:rPr>
            </w:pPr>
            <w:sdt>
              <w:sdtPr>
                <w:rPr>
                  <w:rFonts w:asciiTheme="minorBidi" w:hAnsiTheme="minorBidi" w:cstheme="minorBidi"/>
                  <w:szCs w:val="24"/>
                  <w:lang w:eastAsia="en-US"/>
                </w:rPr>
                <w:id w:val="-1958781737"/>
                <w:placeholder>
                  <w:docPart w:val="907B9A8BD53C4A289CE9D0B9B46BBC68"/>
                </w:placeholder>
                <w:comboBox>
                  <w:listItem w:displayText="- Select County - " w:value="- Select County - "/>
                  <w:listItem w:displayText="Atlantic" w:value="Atlantic"/>
                  <w:listItem w:displayText="Bergen" w:value="Bergen"/>
                  <w:listItem w:displayText="Burlington" w:value="Burlington"/>
                  <w:listItem w:displayText="Camden" w:value="Camden"/>
                  <w:listItem w:displayText="Cape May" w:value="Cape May"/>
                  <w:listItem w:displayText="Cumberland" w:value="Cumberland"/>
                  <w:listItem w:displayText="Gloucester" w:value="Gloucester"/>
                  <w:listItem w:displayText="Essex" w:value="Essex"/>
                  <w:listItem w:displayText="Hudson" w:value="Hudson"/>
                  <w:listItem w:displayText="Hunterdon" w:value="Hunterdon"/>
                  <w:listItem w:displayText="Mercer" w:value="Mercer"/>
                  <w:listItem w:displayText="Middlesex" w:value="Middlesex"/>
                  <w:listItem w:displayText="Monmouth" w:value="Monmouth"/>
                  <w:listItem w:displayText="Morris" w:value="Morris"/>
                  <w:listItem w:displayText="Ocean" w:value="Ocean"/>
                  <w:listItem w:displayText="Passaic" w:value="Passaic"/>
                  <w:listItem w:displayText="Salem" w:value="Salem"/>
                  <w:listItem w:displayText="Somerset" w:value="Somerset"/>
                  <w:listItem w:displayText="Sussex" w:value="Sussex"/>
                  <w:listItem w:displayText="Union" w:value="Union"/>
                  <w:listItem w:displayText="Warren" w:value="Warren"/>
                </w:comboBox>
              </w:sdtPr>
              <w:sdtEndPr/>
              <w:sdtContent>
                <w:r w:rsidR="00BA6523" w:rsidRPr="00D1714F">
                  <w:rPr>
                    <w:rFonts w:asciiTheme="minorBidi" w:hAnsiTheme="minorBidi" w:cstheme="minorBidi"/>
                    <w:szCs w:val="24"/>
                    <w:lang w:eastAsia="en-US"/>
                  </w:rPr>
                  <w:t xml:space="preserve">- Select County - </w:t>
                </w:r>
              </w:sdtContent>
            </w:sdt>
          </w:p>
        </w:tc>
        <w:tc>
          <w:tcPr>
            <w:tcW w:w="1607" w:type="dxa"/>
            <w:tcBorders>
              <w:top w:val="nil"/>
              <w:left w:val="nil"/>
              <w:bottom w:val="nil"/>
            </w:tcBorders>
            <w:vAlign w:val="bottom"/>
          </w:tcPr>
          <w:p w14:paraId="209CC32A" w14:textId="77777777" w:rsidR="00BA6523" w:rsidRPr="00D1714F" w:rsidRDefault="00BA6523" w:rsidP="00DE7E7D">
            <w:pPr>
              <w:rPr>
                <w:rFonts w:asciiTheme="minorBidi" w:hAnsiTheme="minorBidi" w:cstheme="minorBidi"/>
                <w:szCs w:val="24"/>
                <w:lang w:eastAsia="en-US"/>
              </w:rPr>
            </w:pPr>
          </w:p>
        </w:tc>
      </w:tr>
      <w:tr w:rsidR="00BA6523" w:rsidRPr="00D1714F" w14:paraId="02C85940" w14:textId="77777777" w:rsidTr="00DE7E7D">
        <w:trPr>
          <w:cantSplit/>
          <w:trHeight w:val="20"/>
          <w:jc w:val="center"/>
        </w:trPr>
        <w:tc>
          <w:tcPr>
            <w:tcW w:w="5786" w:type="dxa"/>
            <w:gridSpan w:val="3"/>
            <w:tcBorders>
              <w:top w:val="nil"/>
              <w:bottom w:val="nil"/>
              <w:right w:val="single" w:sz="4" w:space="0" w:color="auto"/>
            </w:tcBorders>
            <w:shd w:val="clear" w:color="auto" w:fill="auto"/>
          </w:tcPr>
          <w:p w14:paraId="1817103A" w14:textId="77777777" w:rsidR="00BA6523" w:rsidRPr="00D1714F" w:rsidRDefault="00BA6523" w:rsidP="00DE7E7D">
            <w:pPr>
              <w:ind w:right="288"/>
              <w:jc w:val="right"/>
              <w:rPr>
                <w:rFonts w:asciiTheme="minorBidi" w:hAnsiTheme="minorBidi" w:cstheme="minorBidi"/>
                <w:szCs w:val="24"/>
                <w:lang w:eastAsia="en-US"/>
              </w:rPr>
            </w:pPr>
            <w:r w:rsidRPr="00D1714F">
              <w:rPr>
                <w:rFonts w:asciiTheme="minorBidi" w:hAnsiTheme="minorBidi" w:cstheme="minorBidi"/>
                <w:szCs w:val="24"/>
                <w:lang w:eastAsia="en-US"/>
              </w:rPr>
              <w:t>Child,</w:t>
            </w:r>
          </w:p>
        </w:tc>
        <w:tc>
          <w:tcPr>
            <w:tcW w:w="1929" w:type="dxa"/>
            <w:gridSpan w:val="2"/>
            <w:tcBorders>
              <w:top w:val="nil"/>
              <w:left w:val="single" w:sz="4" w:space="0" w:color="auto"/>
              <w:bottom w:val="nil"/>
              <w:right w:val="nil"/>
            </w:tcBorders>
            <w:vAlign w:val="bottom"/>
          </w:tcPr>
          <w:p w14:paraId="47D65105" w14:textId="560255FF" w:rsidR="00BA6523" w:rsidRPr="00D1714F" w:rsidRDefault="00BA6523" w:rsidP="00DE7E7D">
            <w:pPr>
              <w:ind w:left="72"/>
              <w:rPr>
                <w:rFonts w:asciiTheme="minorBidi" w:hAnsiTheme="minorBidi" w:cstheme="minorBidi"/>
                <w:szCs w:val="24"/>
                <w:lang w:eastAsia="en-US"/>
              </w:rPr>
            </w:pPr>
            <w:r w:rsidRPr="00D1714F">
              <w:rPr>
                <w:rFonts w:asciiTheme="minorBidi" w:hAnsiTheme="minorBidi" w:cstheme="minorBidi"/>
                <w:szCs w:val="24"/>
                <w:lang w:eastAsia="en-US"/>
              </w:rPr>
              <w:t>Docket Number</w:t>
            </w:r>
            <w:r w:rsidR="00C149F0">
              <w:rPr>
                <w:rFonts w:asciiTheme="minorBidi" w:hAnsiTheme="minorBidi" w:cstheme="minorBidi"/>
                <w:szCs w:val="24"/>
                <w:lang w:eastAsia="en-US"/>
              </w:rPr>
              <w:t>:</w:t>
            </w:r>
          </w:p>
        </w:tc>
        <w:tc>
          <w:tcPr>
            <w:tcW w:w="3085" w:type="dxa"/>
            <w:gridSpan w:val="3"/>
            <w:tcBorders>
              <w:top w:val="nil"/>
              <w:left w:val="nil"/>
              <w:bottom w:val="nil"/>
            </w:tcBorders>
            <w:vAlign w:val="bottom"/>
          </w:tcPr>
          <w:p w14:paraId="03EEFF64" w14:textId="77777777" w:rsidR="00BA6523" w:rsidRPr="00D1714F" w:rsidRDefault="00BA6523" w:rsidP="00DE7E7D">
            <w:pPr>
              <w:pBdr>
                <w:bottom w:val="single" w:sz="4" w:space="1" w:color="auto"/>
              </w:pBdr>
              <w:rPr>
                <w:rFonts w:asciiTheme="minorBidi" w:hAnsiTheme="minorBidi" w:cstheme="minorBidi"/>
                <w:szCs w:val="24"/>
                <w:lang w:eastAsia="en-US"/>
              </w:rPr>
            </w:pPr>
            <w:r w:rsidRPr="00D1714F">
              <w:rPr>
                <w:rFonts w:asciiTheme="minorBidi" w:hAnsiTheme="minorBidi" w:cstheme="minorBidi"/>
                <w:szCs w:val="24"/>
                <w:lang w:eastAsia="en-US"/>
              </w:rPr>
              <w:t xml:space="preserve"> </w:t>
            </w:r>
            <w:sdt>
              <w:sdtPr>
                <w:rPr>
                  <w:rFonts w:asciiTheme="minorBidi" w:hAnsiTheme="minorBidi" w:cstheme="minorBidi"/>
                  <w:szCs w:val="24"/>
                  <w:lang w:eastAsia="en-US"/>
                </w:rPr>
                <w:id w:val="1636673152"/>
                <w:placeholder>
                  <w:docPart w:val="14482F65BD4B4892A4D7AA4C99D54C27"/>
                </w:placeholder>
                <w:showingPlcHdr/>
              </w:sdtPr>
              <w:sdtEndPr/>
              <w:sdtContent>
                <w:r w:rsidRPr="00D1714F">
                  <w:rPr>
                    <w:rFonts w:asciiTheme="minorBidi" w:hAnsiTheme="minorBidi" w:cstheme="minorBidi"/>
                    <w:szCs w:val="24"/>
                    <w:lang w:eastAsia="en-US"/>
                  </w:rPr>
                  <w:t xml:space="preserve">           </w:t>
                </w:r>
              </w:sdtContent>
            </w:sdt>
          </w:p>
        </w:tc>
      </w:tr>
      <w:tr w:rsidR="00BA6523" w:rsidRPr="00D1714F" w14:paraId="4D6B9CE8" w14:textId="77777777" w:rsidTr="00D1714F">
        <w:trPr>
          <w:cantSplit/>
          <w:trHeight w:val="20"/>
          <w:jc w:val="center"/>
        </w:trPr>
        <w:tc>
          <w:tcPr>
            <w:tcW w:w="5786" w:type="dxa"/>
            <w:gridSpan w:val="3"/>
            <w:tcBorders>
              <w:top w:val="nil"/>
              <w:bottom w:val="nil"/>
              <w:right w:val="single" w:sz="4" w:space="0" w:color="auto"/>
            </w:tcBorders>
          </w:tcPr>
          <w:p w14:paraId="5B14AF62" w14:textId="77777777" w:rsidR="00BA6523" w:rsidRPr="00D1714F" w:rsidRDefault="00BA6523" w:rsidP="00DE7E7D">
            <w:pPr>
              <w:ind w:right="288"/>
              <w:rPr>
                <w:rFonts w:asciiTheme="minorBidi" w:hAnsiTheme="minorBidi" w:cstheme="minorBidi"/>
                <w:szCs w:val="24"/>
                <w:lang w:eastAsia="en-US"/>
              </w:rPr>
            </w:pPr>
            <w:r w:rsidRPr="00D1714F">
              <w:rPr>
                <w:rFonts w:asciiTheme="minorBidi" w:hAnsiTheme="minorBidi" w:cstheme="minorBidi"/>
                <w:szCs w:val="24"/>
                <w:lang w:eastAsia="en-US"/>
              </w:rPr>
              <w:t xml:space="preserve">NJSpirit Participant Number: </w:t>
            </w:r>
            <w:sdt>
              <w:sdtPr>
                <w:rPr>
                  <w:rFonts w:asciiTheme="minorBidi" w:hAnsiTheme="minorBidi" w:cstheme="minorBidi"/>
                  <w:szCs w:val="24"/>
                  <w:lang w:eastAsia="en-US"/>
                </w:rPr>
                <w:id w:val="764039816"/>
                <w:placeholder>
                  <w:docPart w:val="B4DB2291C7BF454996AE1739E420CB9F"/>
                </w:placeholder>
                <w:showingPlcHdr/>
              </w:sdtPr>
              <w:sdtEndPr/>
              <w:sdtContent>
                <w:r w:rsidRPr="00D1714F">
                  <w:rPr>
                    <w:rFonts w:asciiTheme="minorBidi" w:hAnsiTheme="minorBidi" w:cstheme="minorBidi"/>
                    <w:szCs w:val="24"/>
                    <w:lang w:eastAsia="en-US"/>
                  </w:rPr>
                  <w:t xml:space="preserve">          </w:t>
                </w:r>
              </w:sdtContent>
            </w:sdt>
          </w:p>
        </w:tc>
        <w:tc>
          <w:tcPr>
            <w:tcW w:w="2674" w:type="dxa"/>
            <w:gridSpan w:val="3"/>
            <w:tcBorders>
              <w:top w:val="nil"/>
              <w:left w:val="single" w:sz="4" w:space="0" w:color="auto"/>
              <w:bottom w:val="nil"/>
              <w:right w:val="nil"/>
            </w:tcBorders>
            <w:vAlign w:val="bottom"/>
          </w:tcPr>
          <w:p w14:paraId="43993937" w14:textId="77777777" w:rsidR="00BA6523" w:rsidRPr="00D1714F" w:rsidRDefault="00BA6523" w:rsidP="00DE7E7D">
            <w:pPr>
              <w:ind w:left="72"/>
              <w:rPr>
                <w:rFonts w:asciiTheme="minorBidi" w:hAnsiTheme="minorBidi" w:cstheme="minorBidi"/>
                <w:szCs w:val="24"/>
                <w:lang w:eastAsia="en-US"/>
              </w:rPr>
            </w:pPr>
            <w:r w:rsidRPr="00D1714F">
              <w:rPr>
                <w:rFonts w:asciiTheme="minorBidi" w:hAnsiTheme="minorBidi" w:cstheme="minorBidi"/>
                <w:szCs w:val="24"/>
                <w:lang w:eastAsia="en-US"/>
              </w:rPr>
              <w:t>NJSpirit Case Number:</w:t>
            </w:r>
          </w:p>
        </w:tc>
        <w:tc>
          <w:tcPr>
            <w:tcW w:w="2340" w:type="dxa"/>
            <w:gridSpan w:val="2"/>
            <w:tcBorders>
              <w:top w:val="nil"/>
              <w:left w:val="nil"/>
              <w:bottom w:val="nil"/>
            </w:tcBorders>
            <w:vAlign w:val="bottom"/>
          </w:tcPr>
          <w:p w14:paraId="6834D210" w14:textId="77777777" w:rsidR="00BA6523" w:rsidRPr="00D1714F" w:rsidRDefault="00436A8B" w:rsidP="00DE7E7D">
            <w:pPr>
              <w:pBdr>
                <w:bottom w:val="single" w:sz="4" w:space="1" w:color="auto"/>
              </w:pBdr>
              <w:rPr>
                <w:rFonts w:asciiTheme="minorBidi" w:hAnsiTheme="minorBidi" w:cstheme="minorBidi"/>
                <w:szCs w:val="24"/>
                <w:lang w:eastAsia="en-US"/>
              </w:rPr>
            </w:pPr>
            <w:sdt>
              <w:sdtPr>
                <w:rPr>
                  <w:rFonts w:asciiTheme="minorBidi" w:hAnsiTheme="minorBidi" w:cstheme="minorBidi"/>
                  <w:szCs w:val="24"/>
                  <w:lang w:eastAsia="en-US"/>
                </w:rPr>
                <w:id w:val="1630898396"/>
                <w:placeholder>
                  <w:docPart w:val="3849854A0B4B44E9B5D1ACF277CC8BFC"/>
                </w:placeholder>
                <w:showingPlcHdr/>
              </w:sdtPr>
              <w:sdtEndPr/>
              <w:sdtContent>
                <w:r w:rsidR="00BA6523" w:rsidRPr="00D1714F">
                  <w:rPr>
                    <w:rFonts w:asciiTheme="minorBidi" w:hAnsiTheme="minorBidi" w:cstheme="minorBidi"/>
                    <w:szCs w:val="24"/>
                    <w:lang w:eastAsia="en-US"/>
                  </w:rPr>
                  <w:t xml:space="preserve">           </w:t>
                </w:r>
              </w:sdtContent>
            </w:sdt>
          </w:p>
        </w:tc>
      </w:tr>
      <w:tr w:rsidR="00BA6523" w:rsidRPr="00D1714F" w14:paraId="715A16DE" w14:textId="77777777" w:rsidTr="00DE7E7D">
        <w:trPr>
          <w:cantSplit/>
          <w:trHeight w:val="20"/>
          <w:jc w:val="center"/>
        </w:trPr>
        <w:tc>
          <w:tcPr>
            <w:tcW w:w="5786" w:type="dxa"/>
            <w:gridSpan w:val="3"/>
            <w:tcBorders>
              <w:top w:val="nil"/>
              <w:bottom w:val="nil"/>
              <w:right w:val="single" w:sz="4" w:space="0" w:color="auto"/>
            </w:tcBorders>
          </w:tcPr>
          <w:p w14:paraId="346F5C1B" w14:textId="467C8425" w:rsidR="00BA6523" w:rsidRPr="00D1714F" w:rsidRDefault="00BA6523" w:rsidP="00DE7E7D">
            <w:pPr>
              <w:ind w:right="288"/>
              <w:rPr>
                <w:rFonts w:asciiTheme="minorBidi" w:hAnsiTheme="minorBidi" w:cstheme="minorBidi"/>
                <w:szCs w:val="24"/>
                <w:lang w:eastAsia="en-US"/>
              </w:rPr>
            </w:pPr>
            <w:r w:rsidRPr="00D1714F">
              <w:rPr>
                <w:rFonts w:asciiTheme="minorBidi" w:hAnsiTheme="minorBidi" w:cstheme="minorBidi"/>
                <w:szCs w:val="24"/>
                <w:lang w:eastAsia="en-US"/>
              </w:rPr>
              <w:t xml:space="preserve">FC Docket: </w:t>
            </w:r>
            <w:sdt>
              <w:sdtPr>
                <w:rPr>
                  <w:rFonts w:asciiTheme="minorBidi" w:hAnsiTheme="minorBidi" w:cstheme="minorBidi"/>
                  <w:szCs w:val="24"/>
                  <w:lang w:eastAsia="en-US"/>
                </w:rPr>
                <w:id w:val="-1823720321"/>
                <w:placeholder>
                  <w:docPart w:val="2750E99664AF42FFBF14B0912D15F568"/>
                </w:placeholder>
                <w:showingPlcHdr/>
              </w:sdtPr>
              <w:sdtEndPr/>
              <w:sdtContent>
                <w:r w:rsidRPr="00D1714F">
                  <w:rPr>
                    <w:rFonts w:asciiTheme="minorBidi" w:hAnsiTheme="minorBidi" w:cstheme="minorBidi"/>
                    <w:szCs w:val="24"/>
                    <w:lang w:eastAsia="en-US"/>
                  </w:rPr>
                  <w:t xml:space="preserve">           </w:t>
                </w:r>
              </w:sdtContent>
            </w:sdt>
          </w:p>
        </w:tc>
        <w:tc>
          <w:tcPr>
            <w:tcW w:w="5014" w:type="dxa"/>
            <w:gridSpan w:val="5"/>
            <w:vMerge w:val="restart"/>
            <w:tcBorders>
              <w:top w:val="nil"/>
              <w:left w:val="single" w:sz="4" w:space="0" w:color="auto"/>
            </w:tcBorders>
            <w:vAlign w:val="center"/>
          </w:tcPr>
          <w:p w14:paraId="2F2D39E6" w14:textId="77777777" w:rsidR="00BA6523" w:rsidRPr="00D1714F" w:rsidRDefault="00BA6523" w:rsidP="00BA6523">
            <w:pPr>
              <w:spacing w:before="240"/>
              <w:jc w:val="center"/>
              <w:rPr>
                <w:rFonts w:asciiTheme="minorBidi" w:hAnsiTheme="minorBidi" w:cstheme="minorBidi"/>
                <w:b/>
                <w:bCs/>
                <w:szCs w:val="24"/>
                <w:lang w:eastAsia="en-US"/>
              </w:rPr>
            </w:pPr>
            <w:r w:rsidRPr="00D1714F">
              <w:rPr>
                <w:rFonts w:asciiTheme="minorBidi" w:hAnsiTheme="minorBidi" w:cstheme="minorBidi"/>
                <w:b/>
                <w:bCs/>
                <w:szCs w:val="24"/>
                <w:lang w:eastAsia="en-US"/>
              </w:rPr>
              <w:t>Civil Action - Order</w:t>
            </w:r>
          </w:p>
          <w:p w14:paraId="1A51ED3D" w14:textId="7DB6E0B3" w:rsidR="00BA6523" w:rsidRPr="00D1714F" w:rsidRDefault="00BA6523" w:rsidP="00BA6523">
            <w:pPr>
              <w:jc w:val="center"/>
              <w:rPr>
                <w:rFonts w:asciiTheme="minorBidi" w:hAnsiTheme="minorBidi" w:cstheme="minorBidi"/>
                <w:b/>
                <w:bCs/>
                <w:sz w:val="28"/>
                <w:lang w:eastAsia="en-US"/>
              </w:rPr>
            </w:pPr>
            <w:r w:rsidRPr="00D1714F">
              <w:rPr>
                <w:rFonts w:asciiTheme="minorBidi" w:hAnsiTheme="minorBidi" w:cstheme="minorBidi"/>
                <w:b/>
                <w:bCs/>
                <w:sz w:val="28"/>
                <w:lang w:eastAsia="en-US"/>
              </w:rPr>
              <w:t>Appointment of</w:t>
            </w:r>
            <w:r w:rsidRPr="00D1714F">
              <w:rPr>
                <w:rFonts w:asciiTheme="minorBidi" w:hAnsiTheme="minorBidi" w:cstheme="minorBidi"/>
                <w:b/>
                <w:bCs/>
                <w:sz w:val="28"/>
                <w:lang w:eastAsia="en-US"/>
              </w:rPr>
              <w:br/>
              <w:t>Court Appointed Special Advocate</w:t>
            </w:r>
          </w:p>
          <w:p w14:paraId="7512E7F8" w14:textId="5406EE63" w:rsidR="00BA6523" w:rsidRPr="00D1714F" w:rsidRDefault="00BA6523" w:rsidP="00BA6523">
            <w:pPr>
              <w:spacing w:after="240"/>
              <w:jc w:val="center"/>
              <w:rPr>
                <w:rFonts w:asciiTheme="minorBidi" w:hAnsiTheme="minorBidi" w:cstheme="minorBidi"/>
                <w:szCs w:val="24"/>
                <w:lang w:eastAsia="en-US"/>
              </w:rPr>
            </w:pPr>
            <w:r w:rsidRPr="00D1714F">
              <w:rPr>
                <w:rFonts w:asciiTheme="minorBidi" w:hAnsiTheme="minorBidi" w:cstheme="minorBidi"/>
                <w:b/>
                <w:bCs/>
                <w:sz w:val="28"/>
                <w:lang w:eastAsia="en-US"/>
              </w:rPr>
              <w:t>(CASA)</w:t>
            </w:r>
          </w:p>
        </w:tc>
      </w:tr>
      <w:tr w:rsidR="00BA6523" w:rsidRPr="00D1714F" w14:paraId="507C7A36" w14:textId="77777777" w:rsidTr="00DE7E7D">
        <w:trPr>
          <w:cantSplit/>
          <w:trHeight w:val="20"/>
          <w:jc w:val="center"/>
        </w:trPr>
        <w:tc>
          <w:tcPr>
            <w:tcW w:w="5786" w:type="dxa"/>
            <w:gridSpan w:val="3"/>
            <w:tcBorders>
              <w:top w:val="nil"/>
              <w:bottom w:val="nil"/>
              <w:right w:val="single" w:sz="4" w:space="0" w:color="auto"/>
            </w:tcBorders>
          </w:tcPr>
          <w:p w14:paraId="282C3391" w14:textId="77777777" w:rsidR="00BA6523" w:rsidRPr="00D1714F" w:rsidRDefault="00BA6523" w:rsidP="00DE7E7D">
            <w:pPr>
              <w:ind w:right="288"/>
              <w:rPr>
                <w:rFonts w:asciiTheme="minorBidi" w:hAnsiTheme="minorBidi" w:cstheme="minorBidi"/>
                <w:szCs w:val="24"/>
                <w:lang w:eastAsia="en-US"/>
              </w:rPr>
            </w:pPr>
          </w:p>
        </w:tc>
        <w:tc>
          <w:tcPr>
            <w:tcW w:w="5014" w:type="dxa"/>
            <w:gridSpan w:val="5"/>
            <w:vMerge/>
            <w:tcBorders>
              <w:left w:val="single" w:sz="4" w:space="0" w:color="auto"/>
            </w:tcBorders>
            <w:vAlign w:val="center"/>
          </w:tcPr>
          <w:p w14:paraId="42C31153" w14:textId="77777777" w:rsidR="00BA6523" w:rsidRPr="00D1714F" w:rsidRDefault="00BA6523" w:rsidP="00DE7E7D">
            <w:pPr>
              <w:jc w:val="center"/>
              <w:rPr>
                <w:rFonts w:asciiTheme="minorBidi" w:hAnsiTheme="minorBidi" w:cstheme="minorBidi"/>
                <w:szCs w:val="24"/>
                <w:lang w:eastAsia="en-US"/>
              </w:rPr>
            </w:pPr>
          </w:p>
        </w:tc>
      </w:tr>
      <w:tr w:rsidR="00BA6523" w:rsidRPr="00D1714F" w14:paraId="4FC9E321" w14:textId="77777777" w:rsidTr="00DE7E7D">
        <w:trPr>
          <w:cantSplit/>
          <w:trHeight w:val="20"/>
          <w:jc w:val="center"/>
        </w:trPr>
        <w:tc>
          <w:tcPr>
            <w:tcW w:w="2188" w:type="dxa"/>
            <w:tcBorders>
              <w:top w:val="nil"/>
              <w:bottom w:val="nil"/>
              <w:right w:val="nil"/>
            </w:tcBorders>
          </w:tcPr>
          <w:p w14:paraId="52695A62" w14:textId="77777777" w:rsidR="00BA6523" w:rsidRPr="00D1714F" w:rsidRDefault="00BA6523" w:rsidP="00DE7E7D">
            <w:pPr>
              <w:ind w:right="288"/>
              <w:rPr>
                <w:rFonts w:asciiTheme="minorBidi" w:hAnsiTheme="minorBidi" w:cstheme="minorBidi"/>
                <w:szCs w:val="24"/>
                <w:lang w:eastAsia="en-US"/>
              </w:rPr>
            </w:pPr>
          </w:p>
        </w:tc>
        <w:tc>
          <w:tcPr>
            <w:tcW w:w="2313" w:type="dxa"/>
            <w:tcBorders>
              <w:top w:val="nil"/>
              <w:left w:val="nil"/>
              <w:bottom w:val="nil"/>
              <w:right w:val="nil"/>
            </w:tcBorders>
          </w:tcPr>
          <w:p w14:paraId="2EBD499A" w14:textId="77777777" w:rsidR="00BA6523" w:rsidRPr="00D1714F" w:rsidRDefault="00BA6523" w:rsidP="00DE7E7D">
            <w:pPr>
              <w:ind w:right="288"/>
              <w:rPr>
                <w:rFonts w:asciiTheme="minorBidi" w:hAnsiTheme="minorBidi" w:cstheme="minorBidi"/>
                <w:szCs w:val="24"/>
                <w:lang w:eastAsia="en-US"/>
              </w:rPr>
            </w:pPr>
          </w:p>
        </w:tc>
        <w:tc>
          <w:tcPr>
            <w:tcW w:w="1285" w:type="dxa"/>
            <w:tcBorders>
              <w:top w:val="nil"/>
              <w:left w:val="nil"/>
              <w:bottom w:val="nil"/>
              <w:right w:val="single" w:sz="4" w:space="0" w:color="auto"/>
            </w:tcBorders>
          </w:tcPr>
          <w:p w14:paraId="2EBD7748" w14:textId="77777777" w:rsidR="00BA6523" w:rsidRPr="00D1714F" w:rsidRDefault="00BA6523" w:rsidP="00DE7E7D">
            <w:pPr>
              <w:ind w:right="288"/>
              <w:rPr>
                <w:rFonts w:asciiTheme="minorBidi" w:hAnsiTheme="minorBidi" w:cstheme="minorBidi"/>
                <w:szCs w:val="24"/>
                <w:lang w:eastAsia="en-US"/>
              </w:rPr>
            </w:pPr>
          </w:p>
        </w:tc>
        <w:tc>
          <w:tcPr>
            <w:tcW w:w="5014" w:type="dxa"/>
            <w:gridSpan w:val="5"/>
            <w:vMerge/>
            <w:tcBorders>
              <w:left w:val="single" w:sz="4" w:space="0" w:color="auto"/>
            </w:tcBorders>
          </w:tcPr>
          <w:p w14:paraId="3595D2EF" w14:textId="77777777" w:rsidR="00BA6523" w:rsidRPr="00D1714F" w:rsidRDefault="00BA6523" w:rsidP="00DE7E7D">
            <w:pPr>
              <w:rPr>
                <w:rFonts w:asciiTheme="minorBidi" w:hAnsiTheme="minorBidi" w:cstheme="minorBidi"/>
                <w:szCs w:val="24"/>
                <w:lang w:eastAsia="en-US"/>
              </w:rPr>
            </w:pPr>
          </w:p>
        </w:tc>
      </w:tr>
      <w:tr w:rsidR="00BA6523" w:rsidRPr="00D1714F" w14:paraId="48A08379" w14:textId="77777777" w:rsidTr="00DE7E7D">
        <w:trPr>
          <w:cantSplit/>
          <w:trHeight w:val="20"/>
          <w:jc w:val="center"/>
        </w:trPr>
        <w:tc>
          <w:tcPr>
            <w:tcW w:w="5786" w:type="dxa"/>
            <w:gridSpan w:val="3"/>
            <w:tcBorders>
              <w:top w:val="nil"/>
              <w:bottom w:val="nil"/>
              <w:right w:val="single" w:sz="4" w:space="0" w:color="auto"/>
            </w:tcBorders>
          </w:tcPr>
          <w:p w14:paraId="0F1B4DB2" w14:textId="77777777" w:rsidR="00BA6523" w:rsidRPr="00D1714F" w:rsidRDefault="00BA6523" w:rsidP="00DE7E7D">
            <w:pPr>
              <w:ind w:right="288"/>
              <w:rPr>
                <w:rFonts w:asciiTheme="minorBidi" w:hAnsiTheme="minorBidi" w:cstheme="minorBidi"/>
                <w:szCs w:val="24"/>
                <w:lang w:eastAsia="en-US"/>
              </w:rPr>
            </w:pPr>
          </w:p>
        </w:tc>
        <w:tc>
          <w:tcPr>
            <w:tcW w:w="5014" w:type="dxa"/>
            <w:gridSpan w:val="5"/>
            <w:vMerge/>
            <w:tcBorders>
              <w:left w:val="single" w:sz="4" w:space="0" w:color="auto"/>
              <w:bottom w:val="nil"/>
            </w:tcBorders>
          </w:tcPr>
          <w:p w14:paraId="25805DF0" w14:textId="77777777" w:rsidR="00BA6523" w:rsidRPr="00D1714F" w:rsidRDefault="00BA6523" w:rsidP="00DE7E7D">
            <w:pPr>
              <w:rPr>
                <w:rFonts w:asciiTheme="minorBidi" w:hAnsiTheme="minorBidi" w:cstheme="minorBidi"/>
                <w:szCs w:val="24"/>
                <w:lang w:eastAsia="en-US"/>
              </w:rPr>
            </w:pPr>
          </w:p>
        </w:tc>
      </w:tr>
    </w:tbl>
    <w:p w14:paraId="769B164B" w14:textId="77777777" w:rsidR="00BA6523" w:rsidRPr="00D1714F" w:rsidRDefault="00BA6523" w:rsidP="00306797">
      <w:pPr>
        <w:tabs>
          <w:tab w:val="clear" w:pos="3024"/>
          <w:tab w:val="clear" w:pos="3528"/>
          <w:tab w:val="clear" w:pos="10800"/>
          <w:tab w:val="left" w:pos="2952"/>
        </w:tabs>
        <w:suppressAutoHyphens/>
        <w:spacing w:before="240" w:after="240"/>
        <w:rPr>
          <w:rFonts w:asciiTheme="minorBidi" w:eastAsia="Times New Roman" w:hAnsiTheme="minorBidi" w:cstheme="minorBidi"/>
          <w:color w:val="auto"/>
          <w:szCs w:val="24"/>
          <w:lang w:eastAsia="en-US"/>
        </w:rPr>
      </w:pPr>
      <w:r w:rsidRPr="00D1714F">
        <w:rPr>
          <w:rFonts w:asciiTheme="minorBidi" w:eastAsia="Times New Roman" w:hAnsiTheme="minorBidi" w:cstheme="minorBidi"/>
          <w:b/>
          <w:bCs/>
          <w:color w:val="auto"/>
          <w:szCs w:val="24"/>
          <w:lang w:eastAsia="en-US"/>
        </w:rPr>
        <w:t>This matter</w:t>
      </w:r>
      <w:r w:rsidRPr="00D1714F">
        <w:rPr>
          <w:rFonts w:asciiTheme="minorBidi" w:eastAsia="Times New Roman" w:hAnsiTheme="minorBidi" w:cstheme="minorBidi"/>
          <w:color w:val="auto"/>
          <w:szCs w:val="24"/>
          <w:lang w:eastAsia="en-US"/>
        </w:rPr>
        <w:t xml:space="preserve"> having been opened by the court and it appearing that the appointment of a Court Appointed Special Advocate (CASA) is warranted in this case; and for good cause shown;</w:t>
      </w:r>
    </w:p>
    <w:p w14:paraId="36B3281E" w14:textId="77777777" w:rsidR="00BA6523" w:rsidRPr="00D1714F" w:rsidRDefault="00BA6523" w:rsidP="00306797">
      <w:pPr>
        <w:tabs>
          <w:tab w:val="clear" w:pos="3024"/>
          <w:tab w:val="clear" w:pos="3528"/>
          <w:tab w:val="clear" w:pos="10800"/>
          <w:tab w:val="left" w:pos="2952"/>
        </w:tabs>
        <w:suppressAutoHyphens/>
        <w:spacing w:after="240"/>
        <w:rPr>
          <w:rFonts w:asciiTheme="minorBidi" w:eastAsia="Times New Roman" w:hAnsiTheme="minorBidi" w:cstheme="minorBidi"/>
          <w:b/>
          <w:bCs/>
          <w:color w:val="auto"/>
          <w:szCs w:val="24"/>
          <w:lang w:eastAsia="en-US"/>
        </w:rPr>
      </w:pPr>
      <w:r w:rsidRPr="00D1714F">
        <w:rPr>
          <w:rFonts w:asciiTheme="minorBidi" w:eastAsia="Times New Roman" w:hAnsiTheme="minorBidi" w:cstheme="minorBidi"/>
          <w:b/>
          <w:bCs/>
          <w:color w:val="auto"/>
          <w:szCs w:val="24"/>
          <w:lang w:eastAsia="en-US"/>
        </w:rPr>
        <w:t xml:space="preserve">It is on this </w:t>
      </w:r>
      <w:sdt>
        <w:sdtPr>
          <w:rPr>
            <w:rFonts w:asciiTheme="minorBidi" w:eastAsia="Times New Roman" w:hAnsiTheme="minorBidi" w:cstheme="minorBidi"/>
            <w:b/>
            <w:color w:val="000000"/>
            <w:szCs w:val="24"/>
            <w:lang w:eastAsia="en-US"/>
          </w:rPr>
          <w:id w:val="-922329917"/>
          <w:placeholder>
            <w:docPart w:val="961F97342A43459EBCE00F86296B0460"/>
          </w:placeholder>
          <w:showingPlcHdr/>
        </w:sdtPr>
        <w:sdtEndPr/>
        <w:sdtContent>
          <w:r w:rsidRPr="00D1714F">
            <w:rPr>
              <w:rFonts w:asciiTheme="minorBidi" w:eastAsia="Times New Roman" w:hAnsiTheme="minorBidi" w:cstheme="minorBidi"/>
              <w:b/>
              <w:color w:val="000000"/>
              <w:szCs w:val="24"/>
              <w:u w:val="single"/>
              <w:lang w:eastAsia="en-US"/>
            </w:rPr>
            <w:t xml:space="preserve">                      </w:t>
          </w:r>
        </w:sdtContent>
      </w:sdt>
      <w:r w:rsidRPr="00D1714F">
        <w:rPr>
          <w:rFonts w:asciiTheme="minorBidi" w:eastAsia="Times New Roman" w:hAnsiTheme="minorBidi" w:cstheme="minorBidi"/>
          <w:b/>
          <w:bCs/>
          <w:color w:val="000000"/>
          <w:szCs w:val="24"/>
          <w:lang w:eastAsia="en-US"/>
        </w:rPr>
        <w:t xml:space="preserve"> day of </w:t>
      </w:r>
      <w:r w:rsidRPr="00D1714F">
        <w:rPr>
          <w:rFonts w:asciiTheme="minorBidi" w:eastAsia="Times New Roman" w:hAnsiTheme="minorBidi" w:cstheme="minorBidi"/>
          <w:color w:val="000000"/>
          <w:szCs w:val="24"/>
          <w:lang w:eastAsia="en-US"/>
        </w:rPr>
        <w:t xml:space="preserve"> </w:t>
      </w:r>
      <w:sdt>
        <w:sdtPr>
          <w:rPr>
            <w:rFonts w:asciiTheme="minorBidi" w:eastAsia="Times New Roman" w:hAnsiTheme="minorBidi" w:cstheme="minorBidi"/>
            <w:b/>
            <w:color w:val="000000"/>
            <w:szCs w:val="24"/>
            <w:lang w:eastAsia="en-US"/>
          </w:rPr>
          <w:id w:val="242384084"/>
          <w:placeholder>
            <w:docPart w:val="56638DFE61F04659B5E9F71435AA0ABE"/>
          </w:placeholder>
          <w:showingPlcHdr/>
        </w:sdtPr>
        <w:sdtEndPr/>
        <w:sdtContent>
          <w:r w:rsidRPr="00D1714F">
            <w:rPr>
              <w:rFonts w:asciiTheme="minorBidi" w:eastAsia="Times New Roman" w:hAnsiTheme="minorBidi" w:cstheme="minorBidi"/>
              <w:b/>
              <w:color w:val="000000"/>
              <w:szCs w:val="24"/>
              <w:u w:val="single"/>
              <w:lang w:eastAsia="en-US"/>
            </w:rPr>
            <w:t xml:space="preserve">                      </w:t>
          </w:r>
        </w:sdtContent>
      </w:sdt>
      <w:r w:rsidRPr="00D1714F">
        <w:rPr>
          <w:rFonts w:asciiTheme="minorBidi" w:eastAsia="Times New Roman" w:hAnsiTheme="minorBidi" w:cstheme="minorBidi"/>
          <w:b/>
          <w:color w:val="000000"/>
          <w:szCs w:val="24"/>
          <w:lang w:eastAsia="en-US"/>
        </w:rPr>
        <w:t xml:space="preserve">, </w:t>
      </w:r>
      <w:r w:rsidRPr="00D1714F">
        <w:rPr>
          <w:rFonts w:asciiTheme="minorBidi" w:eastAsia="Times New Roman" w:hAnsiTheme="minorBidi" w:cstheme="minorBidi"/>
          <w:b/>
          <w:color w:val="auto"/>
          <w:szCs w:val="24"/>
          <w:lang w:eastAsia="en-US"/>
        </w:rPr>
        <w:t>20</w:t>
      </w:r>
      <w:sdt>
        <w:sdtPr>
          <w:rPr>
            <w:rFonts w:asciiTheme="minorBidi" w:eastAsia="Times New Roman" w:hAnsiTheme="minorBidi" w:cstheme="minorBidi"/>
            <w:b/>
            <w:color w:val="auto"/>
            <w:szCs w:val="24"/>
            <w:lang w:eastAsia="en-US"/>
          </w:rPr>
          <w:id w:val="857078092"/>
          <w:placeholder>
            <w:docPart w:val="B59C7A44355A4771B747B58DDD82E539"/>
          </w:placeholder>
          <w:showingPlcHdr/>
        </w:sdtPr>
        <w:sdtEndPr/>
        <w:sdtContent>
          <w:r w:rsidRPr="00D1714F">
            <w:rPr>
              <w:rFonts w:asciiTheme="minorBidi" w:eastAsia="Times New Roman" w:hAnsiTheme="minorBidi" w:cstheme="minorBidi"/>
              <w:b/>
              <w:color w:val="auto"/>
              <w:szCs w:val="24"/>
              <w:u w:val="single"/>
              <w:lang w:eastAsia="en-US"/>
            </w:rPr>
            <w:t xml:space="preserve">    </w:t>
          </w:r>
        </w:sdtContent>
      </w:sdt>
      <w:r w:rsidRPr="00D1714F">
        <w:rPr>
          <w:rFonts w:asciiTheme="minorBidi" w:eastAsia="Times New Roman" w:hAnsiTheme="minorBidi" w:cstheme="minorBidi"/>
          <w:b/>
          <w:color w:val="auto"/>
          <w:szCs w:val="24"/>
          <w:lang w:eastAsia="en-US"/>
        </w:rPr>
        <w:t xml:space="preserve">, </w:t>
      </w:r>
      <w:r w:rsidRPr="00D1714F">
        <w:rPr>
          <w:rFonts w:asciiTheme="minorBidi" w:eastAsia="Times New Roman" w:hAnsiTheme="minorBidi" w:cstheme="minorBidi"/>
          <w:b/>
          <w:bCs/>
          <w:color w:val="auto"/>
          <w:szCs w:val="24"/>
          <w:lang w:eastAsia="en-US"/>
        </w:rPr>
        <w:t>Ordered that:</w:t>
      </w:r>
    </w:p>
    <w:p w14:paraId="1216DDE5" w14:textId="77777777" w:rsidR="00BA6523" w:rsidRPr="00D1714F" w:rsidRDefault="00BA6523" w:rsidP="00306797">
      <w:pPr>
        <w:widowControl w:val="0"/>
        <w:tabs>
          <w:tab w:val="clear" w:pos="3024"/>
          <w:tab w:val="clear" w:pos="3528"/>
          <w:tab w:val="clear" w:pos="10800"/>
          <w:tab w:val="left" w:pos="2952"/>
        </w:tabs>
        <w:suppressAutoHyphens/>
        <w:spacing w:after="240"/>
        <w:ind w:left="504" w:hanging="504"/>
        <w:rPr>
          <w:rFonts w:asciiTheme="minorBidi" w:eastAsia="Times New Roman" w:hAnsiTheme="minorBidi" w:cstheme="minorBidi"/>
          <w:color w:val="auto"/>
          <w:szCs w:val="24"/>
          <w:lang w:eastAsia="en-US"/>
        </w:rPr>
      </w:pPr>
      <w:r w:rsidRPr="00D1714F">
        <w:rPr>
          <w:rFonts w:asciiTheme="minorBidi" w:eastAsia="Times New Roman" w:hAnsiTheme="minorBidi" w:cstheme="minorBidi"/>
          <w:b/>
          <w:bCs/>
          <w:color w:val="auto"/>
          <w:szCs w:val="24"/>
          <w:lang w:eastAsia="en-US"/>
        </w:rPr>
        <w:t>1.</w:t>
      </w:r>
      <w:r w:rsidRPr="00D1714F">
        <w:rPr>
          <w:rFonts w:asciiTheme="minorBidi" w:eastAsia="Times New Roman" w:hAnsiTheme="minorBidi" w:cstheme="minorBidi"/>
          <w:color w:val="auto"/>
          <w:szCs w:val="24"/>
          <w:lang w:eastAsia="en-US"/>
        </w:rPr>
        <w:tab/>
        <w:t>Pursuant to Court Rule 5:8C</w:t>
      </w:r>
      <w:r w:rsidRPr="00D1714F">
        <w:rPr>
          <w:rFonts w:asciiTheme="minorBidi" w:eastAsia="Times New Roman" w:hAnsiTheme="minorBidi" w:cstheme="minorBidi"/>
          <w:color w:val="auto"/>
          <w:szCs w:val="24"/>
          <w:vertAlign w:val="superscript"/>
          <w:lang w:eastAsia="en-US"/>
        </w:rPr>
        <w:footnoteReference w:id="1"/>
      </w:r>
      <w:r w:rsidRPr="00D1714F">
        <w:rPr>
          <w:rFonts w:asciiTheme="minorBidi" w:eastAsia="Times New Roman" w:hAnsiTheme="minorBidi" w:cstheme="minorBidi"/>
          <w:color w:val="auto"/>
          <w:szCs w:val="24"/>
          <w:lang w:eastAsia="en-US"/>
        </w:rPr>
        <w:t xml:space="preserve">, the court hereby appoints </w:t>
      </w:r>
      <w:sdt>
        <w:sdtPr>
          <w:rPr>
            <w:rFonts w:asciiTheme="minorBidi" w:eastAsia="Times New Roman" w:hAnsiTheme="minorBidi" w:cstheme="minorBidi"/>
            <w:color w:val="auto"/>
            <w:szCs w:val="24"/>
            <w:lang w:eastAsia="en-US"/>
          </w:rPr>
          <w:id w:val="972100788"/>
          <w:placeholder>
            <w:docPart w:val="0CF2CA51B8C44774AA113A8EE8D3D980"/>
          </w:placeholder>
        </w:sdtPr>
        <w:sdtEndPr/>
        <w:sdtContent>
          <w:bookmarkStart w:id="0" w:name="_Hlk147525423"/>
          <w:sdt>
            <w:sdtPr>
              <w:rPr>
                <w:rFonts w:asciiTheme="minorBidi" w:eastAsia="Times New Roman" w:hAnsiTheme="minorBidi" w:cstheme="minorBidi"/>
                <w:color w:val="000000"/>
                <w:szCs w:val="24"/>
                <w:u w:val="single"/>
                <w:lang w:eastAsia="en-US"/>
              </w:rPr>
              <w:id w:val="-1323040040"/>
              <w:placeholder>
                <w:docPart w:val="DC9CA9D09C3641989E812082A8EF4138"/>
              </w:placeholder>
              <w:showingPlcHdr/>
            </w:sdtPr>
            <w:sdtEndPr/>
            <w:sdtContent>
              <w:r w:rsidRPr="00D1714F">
                <w:rPr>
                  <w:rFonts w:asciiTheme="minorBidi" w:eastAsia="Times New Roman" w:hAnsiTheme="minorBidi" w:cstheme="minorBidi"/>
                  <w:color w:val="000000"/>
                  <w:szCs w:val="24"/>
                  <w:u w:val="single"/>
                  <w:lang w:eastAsia="en-US"/>
                </w:rPr>
                <w:t>                                        </w:t>
              </w:r>
            </w:sdtContent>
          </w:sdt>
          <w:bookmarkEnd w:id="0"/>
        </w:sdtContent>
      </w:sdt>
      <w:r w:rsidRPr="00D1714F">
        <w:rPr>
          <w:rFonts w:asciiTheme="minorBidi" w:eastAsia="Times New Roman" w:hAnsiTheme="minorBidi" w:cstheme="minorBidi"/>
          <w:color w:val="auto"/>
          <w:szCs w:val="24"/>
          <w:lang w:eastAsia="en-US"/>
        </w:rPr>
        <w:t xml:space="preserve"> as the Court Appointed </w:t>
      </w:r>
      <w:r w:rsidRPr="00D1714F">
        <w:rPr>
          <w:rFonts w:asciiTheme="minorBidi" w:eastAsia="Times New Roman" w:hAnsiTheme="minorBidi" w:cstheme="minorBidi"/>
          <w:color w:val="000000"/>
          <w:szCs w:val="24"/>
          <w:lang w:eastAsia="en-US"/>
        </w:rPr>
        <w:t>Special</w:t>
      </w:r>
      <w:r w:rsidRPr="00D1714F">
        <w:rPr>
          <w:rFonts w:asciiTheme="minorBidi" w:eastAsia="Times New Roman" w:hAnsiTheme="minorBidi" w:cstheme="minorBidi"/>
          <w:color w:val="auto"/>
          <w:szCs w:val="24"/>
          <w:lang w:eastAsia="en-US"/>
        </w:rPr>
        <w:t xml:space="preserve"> Advocate (CASA) for the above-named child(ren).  This appointment shall remain in effect until terminated by further order of the court.</w:t>
      </w:r>
    </w:p>
    <w:p w14:paraId="124B4940" w14:textId="6ADEC870" w:rsidR="00BA6523" w:rsidRPr="00D1714F" w:rsidRDefault="00BA6523" w:rsidP="00306797">
      <w:pPr>
        <w:tabs>
          <w:tab w:val="clear" w:pos="3024"/>
          <w:tab w:val="clear" w:pos="3528"/>
          <w:tab w:val="clear" w:pos="10800"/>
          <w:tab w:val="left" w:pos="2952"/>
        </w:tabs>
        <w:suppressAutoHyphens/>
        <w:spacing w:after="240"/>
        <w:ind w:left="504" w:hanging="504"/>
        <w:rPr>
          <w:rFonts w:asciiTheme="minorBidi" w:eastAsia="Times New Roman" w:hAnsiTheme="minorBidi" w:cstheme="minorBidi"/>
          <w:color w:val="auto"/>
          <w:szCs w:val="24"/>
          <w:lang w:eastAsia="en-US"/>
        </w:rPr>
      </w:pPr>
      <w:r w:rsidRPr="00D1714F">
        <w:rPr>
          <w:rFonts w:asciiTheme="minorBidi" w:eastAsia="Times New Roman" w:hAnsiTheme="minorBidi" w:cstheme="minorBidi"/>
          <w:b/>
          <w:bCs/>
          <w:color w:val="auto"/>
          <w:szCs w:val="24"/>
          <w:lang w:eastAsia="en-US"/>
        </w:rPr>
        <w:t>2.</w:t>
      </w:r>
      <w:r w:rsidRPr="00D1714F">
        <w:rPr>
          <w:rFonts w:asciiTheme="minorBidi" w:eastAsia="Times New Roman" w:hAnsiTheme="minorBidi" w:cstheme="minorBidi"/>
          <w:color w:val="auto"/>
          <w:szCs w:val="24"/>
          <w:lang w:eastAsia="en-US"/>
        </w:rPr>
        <w:tab/>
        <w:t xml:space="preserve">The CASA is a volunteer interested in all legal proceedings concerning the child(ren).  </w:t>
      </w:r>
      <w:r w:rsidR="002B48E4" w:rsidRPr="00D1714F">
        <w:rPr>
          <w:rFonts w:asciiTheme="minorBidi" w:eastAsia="Times New Roman" w:hAnsiTheme="minorBidi" w:cstheme="minorBidi"/>
          <w:color w:val="auto"/>
          <w:szCs w:val="24"/>
          <w:lang w:eastAsia="en-US"/>
        </w:rPr>
        <w:t>Their</w:t>
      </w:r>
      <w:r w:rsidRPr="00D1714F">
        <w:rPr>
          <w:rFonts w:asciiTheme="minorBidi" w:eastAsia="Times New Roman" w:hAnsiTheme="minorBidi" w:cstheme="minorBidi"/>
          <w:color w:val="auto"/>
          <w:szCs w:val="24"/>
          <w:lang w:eastAsia="en-US"/>
        </w:rPr>
        <w:t xml:space="preserve"> primary responsibility is to advocate for the best interests of the child(ren).  Accordingly, the CASA volunteer is hereby given certain authority as follows:</w:t>
      </w:r>
    </w:p>
    <w:p w14:paraId="6D45D26C" w14:textId="0F16E43A" w:rsidR="00BA6523" w:rsidRPr="00D1714F" w:rsidRDefault="00BA6523" w:rsidP="00306797">
      <w:pPr>
        <w:numPr>
          <w:ilvl w:val="0"/>
          <w:numId w:val="11"/>
        </w:numPr>
        <w:tabs>
          <w:tab w:val="clear" w:pos="504"/>
          <w:tab w:val="clear" w:pos="1008"/>
          <w:tab w:val="clear" w:pos="1512"/>
          <w:tab w:val="clear" w:pos="2016"/>
          <w:tab w:val="clear" w:pos="2520"/>
          <w:tab w:val="clear" w:pos="3024"/>
          <w:tab w:val="clear" w:pos="3528"/>
          <w:tab w:val="clear" w:pos="10800"/>
          <w:tab w:val="left" w:pos="2952"/>
        </w:tabs>
        <w:suppressAutoHyphens/>
        <w:spacing w:after="240"/>
        <w:ind w:left="1008" w:hanging="504"/>
        <w:rPr>
          <w:rFonts w:asciiTheme="minorBidi" w:eastAsia="Times New Roman" w:hAnsiTheme="minorBidi" w:cstheme="minorBidi"/>
          <w:color w:val="auto"/>
          <w:szCs w:val="24"/>
          <w:lang w:eastAsia="en-US"/>
        </w:rPr>
      </w:pPr>
      <w:r w:rsidRPr="00D1714F">
        <w:rPr>
          <w:rFonts w:asciiTheme="minorBidi" w:eastAsia="Times New Roman" w:hAnsiTheme="minorBidi" w:cstheme="minorBidi"/>
          <w:color w:val="auto"/>
          <w:szCs w:val="24"/>
          <w:lang w:eastAsia="en-US"/>
        </w:rPr>
        <w:t xml:space="preserve">The appointed CASA is granted permission to interview all persons who have knowledge relevant to the child’s well-being, and </w:t>
      </w:r>
      <w:r w:rsidR="00782250" w:rsidRPr="00D1714F">
        <w:rPr>
          <w:rFonts w:asciiTheme="minorBidi" w:eastAsia="Times New Roman" w:hAnsiTheme="minorBidi" w:cstheme="minorBidi"/>
          <w:color w:val="auto"/>
          <w:szCs w:val="24"/>
          <w:lang w:eastAsia="en-US"/>
        </w:rPr>
        <w:t xml:space="preserve">their </w:t>
      </w:r>
      <w:r w:rsidRPr="00D1714F">
        <w:rPr>
          <w:rFonts w:asciiTheme="minorBidi" w:eastAsia="Times New Roman" w:hAnsiTheme="minorBidi" w:cstheme="minorBidi"/>
          <w:color w:val="auto"/>
          <w:szCs w:val="24"/>
          <w:lang w:eastAsia="en-US"/>
        </w:rPr>
        <w:t>home and/or school environment, or knowledge relevant to the child’s parent(s), caretaker(s), and/or prospective caretaker(s).</w:t>
      </w:r>
    </w:p>
    <w:p w14:paraId="2AA65F97" w14:textId="77777777" w:rsidR="00BA6523" w:rsidRPr="00D1714F" w:rsidRDefault="00BA6523" w:rsidP="00306797">
      <w:pPr>
        <w:numPr>
          <w:ilvl w:val="0"/>
          <w:numId w:val="11"/>
        </w:numPr>
        <w:tabs>
          <w:tab w:val="clear" w:pos="504"/>
          <w:tab w:val="clear" w:pos="1008"/>
          <w:tab w:val="clear" w:pos="1512"/>
          <w:tab w:val="clear" w:pos="2016"/>
          <w:tab w:val="clear" w:pos="2520"/>
          <w:tab w:val="clear" w:pos="3024"/>
          <w:tab w:val="clear" w:pos="3528"/>
          <w:tab w:val="clear" w:pos="10800"/>
          <w:tab w:val="left" w:pos="2952"/>
        </w:tabs>
        <w:suppressAutoHyphens/>
        <w:spacing w:after="240"/>
        <w:ind w:left="1008" w:hanging="504"/>
        <w:rPr>
          <w:rFonts w:asciiTheme="minorBidi" w:eastAsia="Times New Roman" w:hAnsiTheme="minorBidi" w:cstheme="minorBidi"/>
          <w:color w:val="auto"/>
          <w:szCs w:val="24"/>
          <w:lang w:eastAsia="en-US"/>
        </w:rPr>
      </w:pPr>
      <w:r w:rsidRPr="00D1714F">
        <w:rPr>
          <w:rFonts w:asciiTheme="minorBidi" w:eastAsia="Times New Roman" w:hAnsiTheme="minorBidi" w:cstheme="minorBidi"/>
          <w:color w:val="auto"/>
          <w:szCs w:val="24"/>
          <w:lang w:eastAsia="en-US"/>
        </w:rPr>
        <w:t xml:space="preserve">Pursuant to the agreement between CASA of </w:t>
      </w:r>
      <w:r w:rsidRPr="00D1714F">
        <w:rPr>
          <w:rFonts w:asciiTheme="minorBidi" w:eastAsia="Times New Roman" w:hAnsiTheme="minorBidi" w:cstheme="minorBidi"/>
          <w:color w:val="auto"/>
          <w:szCs w:val="24"/>
          <w:u w:val="single"/>
          <w:lang w:eastAsia="en-US"/>
        </w:rPr>
        <w:t xml:space="preserve"> </w:t>
      </w:r>
      <w:sdt>
        <w:sdtPr>
          <w:rPr>
            <w:rFonts w:asciiTheme="minorBidi" w:eastAsia="Times New Roman" w:hAnsiTheme="minorBidi" w:cstheme="minorBidi"/>
            <w:color w:val="000000"/>
            <w:szCs w:val="24"/>
            <w:u w:val="single"/>
            <w:lang w:eastAsia="en-US"/>
          </w:rPr>
          <w:id w:val="-236476556"/>
          <w:placeholder>
            <w:docPart w:val="5F59CDE0C11D4CC8B0CAC926C983AEFA"/>
          </w:placeholder>
          <w:comboBox>
            <w:listItem w:displayText="- Select County - " w:value="- Select County - "/>
            <w:listItem w:displayText="Atlantic" w:value="Atlantic"/>
            <w:listItem w:displayText="Bergen" w:value="Bergen"/>
            <w:listItem w:displayText="Burlington" w:value="Burlington"/>
            <w:listItem w:displayText="Camden" w:value="Camden"/>
            <w:listItem w:displayText="Cape May" w:value="Cape May"/>
            <w:listItem w:displayText="Cumberland" w:value="Cumberland"/>
            <w:listItem w:displayText="Gloucester" w:value="Gloucester"/>
            <w:listItem w:displayText="Essex" w:value="Essex"/>
            <w:listItem w:displayText="Hudson" w:value="Hudson"/>
            <w:listItem w:displayText="Hunterdon" w:value="Hunterdon"/>
            <w:listItem w:displayText="Mercer" w:value="Mercer"/>
            <w:listItem w:displayText="Middlesex" w:value="Middlesex"/>
            <w:listItem w:displayText="Monmouth" w:value="Monmouth"/>
            <w:listItem w:displayText="Morris" w:value="Morris"/>
            <w:listItem w:displayText="Ocean" w:value="Ocean"/>
            <w:listItem w:displayText="Passaic" w:value="Passaic"/>
            <w:listItem w:displayText="Salem" w:value="Salem"/>
            <w:listItem w:displayText="Somerset" w:value="Somerset"/>
            <w:listItem w:displayText="Sussex" w:value="Sussex"/>
            <w:listItem w:displayText="Union" w:value="Union"/>
            <w:listItem w:displayText="Warren" w:value="Warren"/>
          </w:comboBox>
        </w:sdtPr>
        <w:sdtEndPr/>
        <w:sdtContent>
          <w:r w:rsidRPr="00D1714F">
            <w:rPr>
              <w:rFonts w:asciiTheme="minorBidi" w:eastAsia="Times New Roman" w:hAnsiTheme="minorBidi" w:cstheme="minorBidi"/>
              <w:color w:val="000000"/>
              <w:szCs w:val="24"/>
              <w:u w:val="single"/>
              <w:lang w:eastAsia="en-US"/>
            </w:rPr>
            <w:t xml:space="preserve">- Select County - </w:t>
          </w:r>
        </w:sdtContent>
      </w:sdt>
      <w:r w:rsidRPr="00D1714F">
        <w:rPr>
          <w:rFonts w:asciiTheme="minorBidi" w:eastAsia="Times New Roman" w:hAnsiTheme="minorBidi" w:cstheme="minorBidi"/>
          <w:color w:val="auto"/>
          <w:szCs w:val="24"/>
          <w:lang w:eastAsia="en-US"/>
        </w:rPr>
        <w:t xml:space="preserve"> County and the Division of Child Protection and Permanency (the Division), permission is further granted to the appointed CASA to inspect and copy relevant Division records related to the child(ren) and to the family at issue in the above-captioned matter, and the records of any and all social services providers contracted by the Division to provide services to the child(ren) and family.  </w:t>
      </w:r>
    </w:p>
    <w:p w14:paraId="4BADDC20" w14:textId="77777777" w:rsidR="00BA6523" w:rsidRPr="00D1714F" w:rsidRDefault="00BA6523" w:rsidP="00306797">
      <w:pPr>
        <w:numPr>
          <w:ilvl w:val="0"/>
          <w:numId w:val="11"/>
        </w:numPr>
        <w:tabs>
          <w:tab w:val="clear" w:pos="504"/>
          <w:tab w:val="clear" w:pos="1008"/>
          <w:tab w:val="clear" w:pos="1512"/>
          <w:tab w:val="clear" w:pos="2016"/>
          <w:tab w:val="clear" w:pos="2520"/>
          <w:tab w:val="clear" w:pos="3024"/>
          <w:tab w:val="clear" w:pos="3528"/>
          <w:tab w:val="clear" w:pos="10800"/>
          <w:tab w:val="left" w:pos="2952"/>
        </w:tabs>
        <w:suppressAutoHyphens/>
        <w:spacing w:after="240"/>
        <w:ind w:left="1008" w:hanging="504"/>
        <w:rPr>
          <w:rFonts w:asciiTheme="minorBidi" w:eastAsia="Times New Roman" w:hAnsiTheme="minorBidi" w:cstheme="minorBidi"/>
          <w:color w:val="auto"/>
          <w:szCs w:val="24"/>
          <w:lang w:eastAsia="en-US"/>
        </w:rPr>
      </w:pPr>
      <w:r w:rsidRPr="00D1714F">
        <w:rPr>
          <w:rFonts w:asciiTheme="minorBidi" w:eastAsia="Times New Roman" w:hAnsiTheme="minorBidi" w:cstheme="minorBidi"/>
          <w:color w:val="auto"/>
          <w:szCs w:val="24"/>
          <w:lang w:eastAsia="en-US"/>
        </w:rPr>
        <w:t xml:space="preserve">Permission is further granted to the appointed CASA to review all relevant legal files, including the court files in the above-captioned matter, and may copy same or parts thereof only if permitted by the court, it being understood that bench notes and marginal notations </w:t>
      </w:r>
      <w:r w:rsidRPr="00D1714F">
        <w:rPr>
          <w:rFonts w:asciiTheme="minorBidi" w:eastAsia="Times New Roman" w:hAnsiTheme="minorBidi" w:cstheme="minorBidi"/>
          <w:color w:val="auto"/>
          <w:szCs w:val="24"/>
          <w:lang w:eastAsia="en-US"/>
        </w:rPr>
        <w:lastRenderedPageBreak/>
        <w:t xml:space="preserve">or documents contained therein are not evidential and may be redacted upon review by the judge who presided over the matter.  </w:t>
      </w:r>
    </w:p>
    <w:p w14:paraId="67E2A146" w14:textId="77777777" w:rsidR="00BA6523" w:rsidRPr="00D1714F" w:rsidRDefault="00BA6523" w:rsidP="00306797">
      <w:pPr>
        <w:numPr>
          <w:ilvl w:val="0"/>
          <w:numId w:val="11"/>
        </w:numPr>
        <w:tabs>
          <w:tab w:val="clear" w:pos="504"/>
          <w:tab w:val="clear" w:pos="1008"/>
          <w:tab w:val="clear" w:pos="1512"/>
          <w:tab w:val="clear" w:pos="2016"/>
          <w:tab w:val="clear" w:pos="2520"/>
          <w:tab w:val="clear" w:pos="3024"/>
          <w:tab w:val="clear" w:pos="3528"/>
          <w:tab w:val="clear" w:pos="10800"/>
          <w:tab w:val="left" w:pos="2952"/>
        </w:tabs>
        <w:suppressAutoHyphens/>
        <w:spacing w:after="240"/>
        <w:ind w:left="1008" w:hanging="504"/>
        <w:rPr>
          <w:rFonts w:asciiTheme="minorBidi" w:eastAsia="Times New Roman" w:hAnsiTheme="minorBidi" w:cstheme="minorBidi"/>
          <w:color w:val="auto"/>
          <w:szCs w:val="24"/>
          <w:lang w:eastAsia="en-US"/>
        </w:rPr>
      </w:pPr>
      <w:r w:rsidRPr="00D1714F">
        <w:rPr>
          <w:rFonts w:asciiTheme="minorBidi" w:eastAsia="Times New Roman" w:hAnsiTheme="minorBidi" w:cstheme="minorBidi"/>
          <w:color w:val="auto"/>
          <w:szCs w:val="24"/>
          <w:lang w:eastAsia="en-US"/>
        </w:rPr>
        <w:t xml:space="preserve">Permission is granted to the appointed CASA to inspect and copy all educational, social service, child care records, medical records, and mental health records relevant to the case, including protected health information covered by the Health Insurance Portability and Accountability Act (HIPAA). No consent from the parent or guardian is necessary for the CASA to have access to any of the records relating to the child. </w:t>
      </w:r>
      <w:r w:rsidRPr="00D1714F">
        <w:rPr>
          <w:rFonts w:asciiTheme="minorBidi" w:eastAsia="Times New Roman" w:hAnsiTheme="minorBidi" w:cstheme="minorBidi"/>
          <w:i/>
          <w:color w:val="auto"/>
          <w:szCs w:val="24"/>
          <w:lang w:eastAsia="en-US"/>
        </w:rPr>
        <w:t>See</w:t>
      </w:r>
      <w:r w:rsidRPr="00D1714F">
        <w:rPr>
          <w:rFonts w:asciiTheme="minorBidi" w:eastAsia="Times New Roman" w:hAnsiTheme="minorBidi" w:cstheme="minorBidi"/>
          <w:color w:val="auto"/>
          <w:szCs w:val="24"/>
          <w:lang w:eastAsia="en-US"/>
        </w:rPr>
        <w:t xml:space="preserve"> HIPAA federal regulations at 45 C.F.R. section 164.512 (c) and (e).</w:t>
      </w:r>
    </w:p>
    <w:p w14:paraId="7C51D89C" w14:textId="77777777" w:rsidR="00BA6523" w:rsidRPr="00D1714F" w:rsidRDefault="00BA6523" w:rsidP="00306797">
      <w:pPr>
        <w:tabs>
          <w:tab w:val="clear" w:pos="3024"/>
          <w:tab w:val="clear" w:pos="3528"/>
          <w:tab w:val="clear" w:pos="10800"/>
          <w:tab w:val="left" w:pos="2952"/>
        </w:tabs>
        <w:suppressAutoHyphens/>
        <w:spacing w:after="240"/>
        <w:ind w:left="504" w:hanging="504"/>
        <w:rPr>
          <w:rFonts w:asciiTheme="minorBidi" w:eastAsia="Times New Roman" w:hAnsiTheme="minorBidi" w:cstheme="minorBidi"/>
          <w:bCs/>
          <w:color w:val="auto"/>
          <w:szCs w:val="24"/>
          <w:lang w:eastAsia="en-US"/>
        </w:rPr>
      </w:pPr>
      <w:r w:rsidRPr="00D1714F">
        <w:rPr>
          <w:rFonts w:asciiTheme="minorBidi" w:eastAsia="Times New Roman" w:hAnsiTheme="minorBidi" w:cstheme="minorBidi"/>
          <w:b/>
          <w:bCs/>
          <w:color w:val="auto"/>
          <w:szCs w:val="24"/>
          <w:lang w:eastAsia="en-US"/>
        </w:rPr>
        <w:t>3.</w:t>
      </w:r>
      <w:r w:rsidRPr="00D1714F">
        <w:rPr>
          <w:rFonts w:asciiTheme="minorBidi" w:eastAsia="Times New Roman" w:hAnsiTheme="minorBidi" w:cstheme="minorBidi"/>
          <w:color w:val="auto"/>
          <w:szCs w:val="24"/>
          <w:lang w:eastAsia="en-US"/>
        </w:rPr>
        <w:tab/>
        <w:t xml:space="preserve">The CASA Case Supervisor, </w:t>
      </w:r>
      <w:sdt>
        <w:sdtPr>
          <w:rPr>
            <w:rFonts w:asciiTheme="minorBidi" w:eastAsia="Times New Roman" w:hAnsiTheme="minorBidi" w:cstheme="minorBidi"/>
            <w:color w:val="auto"/>
            <w:szCs w:val="24"/>
            <w:lang w:eastAsia="en-US"/>
          </w:rPr>
          <w:id w:val="-898904319"/>
          <w:placeholder>
            <w:docPart w:val="C3483483A23F48849C5668DAA0C5B5C1"/>
          </w:placeholder>
          <w:showingPlcHdr/>
        </w:sdtPr>
        <w:sdtEndPr/>
        <w:sdtContent>
          <w:r w:rsidRPr="00D1714F">
            <w:rPr>
              <w:rFonts w:asciiTheme="minorBidi" w:eastAsia="Times New Roman" w:hAnsiTheme="minorBidi" w:cstheme="minorBidi"/>
              <w:color w:val="auto"/>
              <w:szCs w:val="24"/>
              <w:u w:val="single"/>
              <w:lang w:eastAsia="en-US"/>
            </w:rPr>
            <w:t xml:space="preserve">                                                  </w:t>
          </w:r>
        </w:sdtContent>
      </w:sdt>
      <w:r w:rsidRPr="00D1714F">
        <w:rPr>
          <w:rFonts w:asciiTheme="minorBidi" w:eastAsia="Times New Roman" w:hAnsiTheme="minorBidi" w:cstheme="minorBidi"/>
          <w:color w:val="auto"/>
          <w:szCs w:val="24"/>
          <w:lang w:eastAsia="en-US"/>
        </w:rPr>
        <w:t>, is empowered to act in all instances on behalf of the CASA and is vested with full authority by this appointment.</w:t>
      </w:r>
    </w:p>
    <w:p w14:paraId="6AEFE53C" w14:textId="77777777" w:rsidR="00BA6523" w:rsidRPr="00D1714F" w:rsidRDefault="00BA6523" w:rsidP="00306797">
      <w:pPr>
        <w:tabs>
          <w:tab w:val="clear" w:pos="3024"/>
          <w:tab w:val="clear" w:pos="3528"/>
          <w:tab w:val="clear" w:pos="10800"/>
          <w:tab w:val="left" w:pos="2952"/>
        </w:tabs>
        <w:suppressAutoHyphens/>
        <w:spacing w:after="240"/>
        <w:ind w:left="504" w:hanging="504"/>
        <w:rPr>
          <w:rFonts w:asciiTheme="minorBidi" w:eastAsia="Times New Roman" w:hAnsiTheme="minorBidi" w:cstheme="minorBidi"/>
          <w:bCs/>
          <w:color w:val="auto"/>
          <w:szCs w:val="24"/>
          <w:u w:val="single"/>
          <w:lang w:eastAsia="en-US"/>
        </w:rPr>
      </w:pPr>
      <w:r w:rsidRPr="00D1714F">
        <w:rPr>
          <w:rFonts w:asciiTheme="minorBidi" w:eastAsia="Times New Roman" w:hAnsiTheme="minorBidi" w:cstheme="minorBidi"/>
          <w:b/>
          <w:bCs/>
          <w:color w:val="auto"/>
          <w:szCs w:val="24"/>
          <w:lang w:eastAsia="en-US"/>
        </w:rPr>
        <w:t>4.</w:t>
      </w:r>
      <w:r w:rsidRPr="00D1714F">
        <w:rPr>
          <w:rFonts w:asciiTheme="minorBidi" w:eastAsia="Times New Roman" w:hAnsiTheme="minorBidi" w:cstheme="minorBidi"/>
          <w:color w:val="auto"/>
          <w:szCs w:val="24"/>
          <w:lang w:eastAsia="en-US"/>
        </w:rPr>
        <w:tab/>
      </w:r>
      <w:r w:rsidRPr="00D1714F">
        <w:rPr>
          <w:rFonts w:asciiTheme="minorBidi" w:eastAsia="Times New Roman" w:hAnsiTheme="minorBidi" w:cstheme="minorBidi"/>
          <w:b/>
          <w:color w:val="auto"/>
          <w:szCs w:val="24"/>
          <w:lang w:eastAsia="en-US"/>
        </w:rPr>
        <w:t>Information gathered by CASA must be safeguarded from disclosure to unauthorized persons</w:t>
      </w:r>
      <w:r w:rsidRPr="00D1714F">
        <w:rPr>
          <w:rFonts w:asciiTheme="minorBidi" w:eastAsia="Times New Roman" w:hAnsiTheme="minorBidi" w:cstheme="minorBidi"/>
          <w:color w:val="auto"/>
          <w:szCs w:val="24"/>
          <w:lang w:eastAsia="en-US"/>
        </w:rPr>
        <w:t>; however, privilege of confidentiality does not apply to the Court or any party authorized by the Court.  Case information must be shared in accordance with the guidelines established by the Administrative Director of the Courts and the Rules of Court on sharing discoverable information, simultaneously and sufficiently in advance of court proceedings and/or Child Placement Review Board meetings.</w:t>
      </w:r>
      <w:r w:rsidRPr="00D1714F">
        <w:rPr>
          <w:rFonts w:asciiTheme="minorBidi" w:eastAsia="Times New Roman" w:hAnsiTheme="minorBidi" w:cstheme="minorBidi"/>
          <w:color w:val="auto"/>
          <w:szCs w:val="24"/>
          <w:u w:val="single"/>
          <w:lang w:eastAsia="en-US"/>
        </w:rPr>
        <w:t xml:space="preserve"> </w:t>
      </w:r>
    </w:p>
    <w:p w14:paraId="103A25B6" w14:textId="18E8A710" w:rsidR="00BA6523" w:rsidRPr="00D1714F" w:rsidRDefault="00BA6523" w:rsidP="00BA6523">
      <w:pPr>
        <w:tabs>
          <w:tab w:val="clear" w:pos="3024"/>
          <w:tab w:val="clear" w:pos="3528"/>
          <w:tab w:val="clear" w:pos="10800"/>
          <w:tab w:val="left" w:pos="2952"/>
        </w:tabs>
        <w:suppressAutoHyphens/>
        <w:rPr>
          <w:rFonts w:asciiTheme="minorBidi" w:eastAsia="Times New Roman" w:hAnsiTheme="minorBidi" w:cstheme="minorBidi"/>
          <w:color w:val="auto"/>
          <w:szCs w:val="24"/>
          <w:lang w:eastAsia="en-US"/>
        </w:rPr>
      </w:pPr>
      <w:r w:rsidRPr="00D1714F">
        <w:rPr>
          <w:rFonts w:asciiTheme="minorBidi" w:eastAsia="Times New Roman" w:hAnsiTheme="minorBidi" w:cstheme="minorBidi"/>
          <w:b/>
          <w:bCs/>
          <w:color w:val="auto"/>
          <w:szCs w:val="24"/>
          <w:lang w:eastAsia="en-US"/>
        </w:rPr>
        <w:t xml:space="preserve">It is Further Ordered that: </w:t>
      </w:r>
    </w:p>
    <w:bookmarkStart w:id="1" w:name="_Hlk147525844"/>
    <w:p w14:paraId="21C574C9" w14:textId="77777777" w:rsidR="00BA6523" w:rsidRPr="00D1714F" w:rsidRDefault="00436A8B" w:rsidP="00BA6523">
      <w:pPr>
        <w:tabs>
          <w:tab w:val="clear" w:pos="3024"/>
          <w:tab w:val="clear" w:pos="3528"/>
          <w:tab w:val="clear" w:pos="10800"/>
          <w:tab w:val="left" w:pos="2952"/>
        </w:tabs>
        <w:suppressAutoHyphens/>
        <w:spacing w:after="240"/>
        <w:rPr>
          <w:rFonts w:asciiTheme="minorBidi" w:eastAsia="Times New Roman" w:hAnsiTheme="minorBidi" w:cstheme="minorBidi"/>
          <w:color w:val="000000"/>
          <w:szCs w:val="24"/>
          <w:lang w:eastAsia="en-US"/>
        </w:rPr>
      </w:pPr>
      <w:sdt>
        <w:sdtPr>
          <w:rPr>
            <w:rFonts w:asciiTheme="minorBidi" w:eastAsia="Times New Roman" w:hAnsiTheme="minorBidi" w:cstheme="minorBidi"/>
            <w:color w:val="000000"/>
            <w:szCs w:val="24"/>
            <w:lang w:eastAsia="en-US"/>
          </w:rPr>
          <w:id w:val="-1916236201"/>
          <w:placeholder>
            <w:docPart w:val="D531702592804E1B98CC4C426BBC892B"/>
          </w:placeholder>
          <w:showingPlcHdr/>
        </w:sdtPr>
        <w:sdtEndPr/>
        <w:sdtContent>
          <w:r w:rsidR="00BA6523" w:rsidRPr="00D1714F">
            <w:rPr>
              <w:rFonts w:asciiTheme="minorBidi" w:eastAsia="Times New Roman" w:hAnsiTheme="minorBidi" w:cstheme="minorBidi"/>
              <w:color w:val="000000"/>
              <w:szCs w:val="24"/>
              <w:u w:val="single"/>
              <w:lang w:eastAsia="en-US"/>
            </w:rPr>
            <w:t>                                                                                                                                                     </w:t>
          </w:r>
          <w:r w:rsidR="00BA6523" w:rsidRPr="00D1714F">
            <w:rPr>
              <w:rFonts w:asciiTheme="minorBidi" w:eastAsia="Times New Roman" w:hAnsiTheme="minorBidi" w:cstheme="minorBidi"/>
              <w:color w:val="000000"/>
              <w:szCs w:val="24"/>
              <w:u w:val="single"/>
              <w:lang w:eastAsia="en-US"/>
            </w:rPr>
            <w:br/>
            <w:t>                                                                                                                                                     </w:t>
          </w:r>
          <w:r w:rsidR="00BA6523" w:rsidRPr="00D1714F">
            <w:rPr>
              <w:rFonts w:asciiTheme="minorBidi" w:eastAsia="Times New Roman" w:hAnsiTheme="minorBidi" w:cstheme="minorBidi"/>
              <w:color w:val="000000"/>
              <w:szCs w:val="24"/>
              <w:u w:val="single"/>
              <w:lang w:eastAsia="en-US"/>
            </w:rPr>
            <w:br/>
            <w:t>                                                                                                                                                     </w:t>
          </w:r>
        </w:sdtContent>
      </w:sdt>
      <w:bookmarkEnd w:id="1"/>
      <w:r w:rsidR="00BA6523" w:rsidRPr="00D1714F">
        <w:rPr>
          <w:rFonts w:asciiTheme="minorBidi" w:eastAsia="Times New Roman" w:hAnsiTheme="minorBidi" w:cstheme="minorBidi"/>
          <w:color w:val="000000"/>
          <w:szCs w:val="24"/>
          <w:lang w:eastAsia="en-US"/>
        </w:rPr>
        <w:t>.</w:t>
      </w:r>
    </w:p>
    <w:tbl>
      <w:tblPr>
        <w:tblW w:w="10800" w:type="dxa"/>
        <w:tblLayout w:type="fixed"/>
        <w:tblCellMar>
          <w:left w:w="0" w:type="dxa"/>
          <w:right w:w="0" w:type="dxa"/>
        </w:tblCellMar>
        <w:tblLook w:val="01E0" w:firstRow="1" w:lastRow="1" w:firstColumn="1" w:lastColumn="1" w:noHBand="0" w:noVBand="0"/>
      </w:tblPr>
      <w:tblGrid>
        <w:gridCol w:w="4670"/>
        <w:gridCol w:w="6130"/>
      </w:tblGrid>
      <w:tr w:rsidR="00D1714F" w:rsidRPr="00D1714F" w14:paraId="74962E1A" w14:textId="77777777" w:rsidTr="00AD3FC4">
        <w:tc>
          <w:tcPr>
            <w:tcW w:w="4670" w:type="dxa"/>
            <w:shd w:val="clear" w:color="auto" w:fill="auto"/>
            <w:vAlign w:val="bottom"/>
          </w:tcPr>
          <w:p w14:paraId="2DC26B3B" w14:textId="77777777" w:rsidR="00D1714F" w:rsidRPr="00D1714F" w:rsidRDefault="00D1714F" w:rsidP="00D1714F">
            <w:pPr>
              <w:tabs>
                <w:tab w:val="clear" w:pos="3024"/>
                <w:tab w:val="clear" w:pos="3528"/>
                <w:tab w:val="clear" w:pos="10800"/>
              </w:tabs>
              <w:suppressAutoHyphens/>
              <w:rPr>
                <w:rFonts w:eastAsia="Times New Roman"/>
                <w:color w:val="000000"/>
                <w:lang w:eastAsia="en-US" w:bidi="hi-IN"/>
              </w:rPr>
            </w:pPr>
            <w:bookmarkStart w:id="2" w:name="_Hlk147525913"/>
          </w:p>
        </w:tc>
        <w:tc>
          <w:tcPr>
            <w:tcW w:w="6130" w:type="dxa"/>
            <w:shd w:val="clear" w:color="auto" w:fill="auto"/>
            <w:vAlign w:val="bottom"/>
          </w:tcPr>
          <w:p w14:paraId="16988795" w14:textId="77777777" w:rsidR="00D1714F" w:rsidRPr="00D1714F" w:rsidRDefault="00436A8B" w:rsidP="00D1714F">
            <w:pPr>
              <w:pBdr>
                <w:bottom w:val="single" w:sz="4" w:space="1" w:color="auto"/>
              </w:pBdr>
              <w:tabs>
                <w:tab w:val="clear" w:pos="3024"/>
                <w:tab w:val="clear" w:pos="3528"/>
                <w:tab w:val="clear" w:pos="10800"/>
              </w:tabs>
              <w:suppressAutoHyphens/>
              <w:rPr>
                <w:rFonts w:eastAsia="Times New Roman"/>
                <w:color w:val="000000"/>
                <w:lang w:eastAsia="en-US" w:bidi="hi-IN"/>
              </w:rPr>
            </w:pPr>
            <w:sdt>
              <w:sdtPr>
                <w:rPr>
                  <w:rFonts w:eastAsia="Times New Roman"/>
                  <w:color w:val="000000"/>
                  <w:lang w:eastAsia="en-US" w:bidi="hi-IN"/>
                </w:rPr>
                <w:id w:val="-1970122474"/>
                <w:placeholder>
                  <w:docPart w:val="4EB130E25A864863BA4B8D85DDD43860"/>
                </w:placeholder>
                <w:showingPlcHdr/>
              </w:sdtPr>
              <w:sdtEndPr/>
              <w:sdtContent>
                <w:r w:rsidR="00D1714F" w:rsidRPr="00D1714F">
                  <w:rPr>
                    <w:rFonts w:eastAsia="Times New Roman"/>
                    <w:color w:val="000000"/>
                    <w:lang w:eastAsia="en-US" w:bidi="hi-IN"/>
                  </w:rPr>
                  <w:t>s/</w:t>
                </w:r>
                <w:r w:rsidR="00D1714F" w:rsidRPr="00D1714F">
                  <w:rPr>
                    <w:rFonts w:eastAsia="Times New Roman"/>
                    <w:color w:val="808080"/>
                    <w:lang w:eastAsia="en-US" w:bidi="hi-IN"/>
                  </w:rPr>
                  <w:t xml:space="preserve">                      </w:t>
                </w:r>
              </w:sdtContent>
            </w:sdt>
          </w:p>
        </w:tc>
      </w:tr>
      <w:tr w:rsidR="00D1714F" w:rsidRPr="00D1714F" w14:paraId="2FCF8AEA" w14:textId="77777777" w:rsidTr="00AD3FC4">
        <w:tc>
          <w:tcPr>
            <w:tcW w:w="4670" w:type="dxa"/>
            <w:shd w:val="clear" w:color="auto" w:fill="auto"/>
            <w:vAlign w:val="bottom"/>
          </w:tcPr>
          <w:p w14:paraId="40738685" w14:textId="77777777" w:rsidR="00D1714F" w:rsidRPr="00D1714F" w:rsidRDefault="00D1714F" w:rsidP="00D1714F">
            <w:pPr>
              <w:tabs>
                <w:tab w:val="clear" w:pos="3024"/>
                <w:tab w:val="clear" w:pos="3528"/>
                <w:tab w:val="clear" w:pos="10800"/>
              </w:tabs>
              <w:suppressAutoHyphens/>
              <w:jc w:val="right"/>
              <w:rPr>
                <w:rFonts w:eastAsia="Times New Roman"/>
                <w:color w:val="000000"/>
                <w:lang w:eastAsia="en-US" w:bidi="hi-IN"/>
              </w:rPr>
            </w:pPr>
          </w:p>
        </w:tc>
        <w:tc>
          <w:tcPr>
            <w:tcW w:w="6130" w:type="dxa"/>
            <w:shd w:val="clear" w:color="auto" w:fill="auto"/>
            <w:vAlign w:val="bottom"/>
          </w:tcPr>
          <w:p w14:paraId="2AFC6586" w14:textId="77777777" w:rsidR="00D1714F" w:rsidRPr="00D1714F" w:rsidRDefault="00436A8B" w:rsidP="00D1714F">
            <w:pPr>
              <w:tabs>
                <w:tab w:val="clear" w:pos="3024"/>
                <w:tab w:val="clear" w:pos="3528"/>
                <w:tab w:val="clear" w:pos="10800"/>
              </w:tabs>
              <w:suppressAutoHyphens/>
              <w:jc w:val="right"/>
              <w:rPr>
                <w:rFonts w:eastAsia="Times New Roman"/>
                <w:color w:val="000000"/>
                <w:lang w:eastAsia="en-US" w:bidi="hi-IN"/>
              </w:rPr>
            </w:pPr>
            <w:sdt>
              <w:sdtPr>
                <w:rPr>
                  <w:rFonts w:eastAsia="Times New Roman"/>
                  <w:color w:val="000000"/>
                  <w:lang w:eastAsia="en-US" w:bidi="hi-IN"/>
                </w:rPr>
                <w:id w:val="394776604"/>
                <w:placeholder>
                  <w:docPart w:val="E684ACCD07A24EF1A94543AFF07DBAF9"/>
                </w:placeholder>
                <w:showingPlcHdr/>
              </w:sdtPr>
              <w:sdtEndPr/>
              <w:sdtContent>
                <w:r w:rsidR="00D1714F" w:rsidRPr="00D1714F">
                  <w:rPr>
                    <w:rFonts w:eastAsia="Times New Roman"/>
                    <w:color w:val="808080"/>
                    <w:lang w:eastAsia="en-US" w:bidi="hi-IN"/>
                  </w:rPr>
                  <w:t xml:space="preserve">                      </w:t>
                </w:r>
                <w:r w:rsidR="00D1714F" w:rsidRPr="00D1714F">
                  <w:rPr>
                    <w:rFonts w:eastAsia="Times New Roman"/>
                    <w:color w:val="000000"/>
                    <w:lang w:eastAsia="en-US" w:bidi="hi-IN"/>
                  </w:rPr>
                  <w:t>, J.S.C.</w:t>
                </w:r>
              </w:sdtContent>
            </w:sdt>
            <w:r w:rsidR="00D1714F" w:rsidRPr="00D1714F">
              <w:rPr>
                <w:rFonts w:eastAsia="Times New Roman"/>
                <w:color w:val="000000"/>
                <w:lang w:eastAsia="en-US" w:bidi="hi-IN"/>
              </w:rPr>
              <w:t xml:space="preserve"> </w:t>
            </w:r>
          </w:p>
        </w:tc>
      </w:tr>
    </w:tbl>
    <w:bookmarkEnd w:id="2"/>
    <w:p w14:paraId="28A172BA" w14:textId="07332F38" w:rsidR="00BA6523" w:rsidRPr="00D1714F" w:rsidRDefault="00BA6523" w:rsidP="00BA6523">
      <w:pPr>
        <w:tabs>
          <w:tab w:val="clear" w:pos="3024"/>
          <w:tab w:val="clear" w:pos="3528"/>
          <w:tab w:val="clear" w:pos="10800"/>
          <w:tab w:val="left" w:pos="2952"/>
        </w:tabs>
        <w:suppressAutoHyphens/>
        <w:spacing w:before="480" w:after="240"/>
        <w:ind w:right="-360"/>
        <w:rPr>
          <w:rFonts w:asciiTheme="minorBidi" w:eastAsia="Times New Roman" w:hAnsiTheme="minorBidi" w:cstheme="minorBidi"/>
          <w:color w:val="auto"/>
          <w:szCs w:val="24"/>
          <w:lang w:eastAsia="en-US"/>
        </w:rPr>
      </w:pPr>
      <w:r w:rsidRPr="00D1714F">
        <w:rPr>
          <w:rFonts w:asciiTheme="minorBidi" w:eastAsia="Times New Roman" w:hAnsiTheme="minorBidi" w:cstheme="minorBidi"/>
          <w:color w:val="auto"/>
          <w:szCs w:val="24"/>
          <w:lang w:eastAsia="en-US"/>
        </w:rPr>
        <w:t xml:space="preserve">Any questions regarding the CASA in this case should be referred to the CASA program office at </w:t>
      </w:r>
      <w:bookmarkStart w:id="3" w:name="Text16"/>
      <w:r w:rsidRPr="00D1714F">
        <w:rPr>
          <w:rFonts w:asciiTheme="minorBidi" w:eastAsia="Times New Roman" w:hAnsiTheme="minorBidi" w:cstheme="minorBidi"/>
          <w:color w:val="auto"/>
          <w:szCs w:val="24"/>
          <w:lang w:eastAsia="en-US"/>
        </w:rPr>
        <w:br/>
      </w:r>
      <w:bookmarkEnd w:id="3"/>
      <w:r w:rsidRPr="00D1714F">
        <w:rPr>
          <w:rFonts w:asciiTheme="minorBidi" w:eastAsia="Times New Roman" w:hAnsiTheme="minorBidi" w:cstheme="minorBidi"/>
          <w:color w:val="auto"/>
          <w:szCs w:val="24"/>
          <w:u w:val="single"/>
          <w:lang w:eastAsia="en-US"/>
        </w:rPr>
        <w:t>(program phone number)</w:t>
      </w:r>
      <w:sdt>
        <w:sdtPr>
          <w:rPr>
            <w:rFonts w:asciiTheme="minorBidi" w:eastAsia="Times New Roman" w:hAnsiTheme="minorBidi" w:cstheme="minorBidi"/>
            <w:color w:val="auto"/>
            <w:szCs w:val="24"/>
            <w:lang w:eastAsia="en-US"/>
          </w:rPr>
          <w:id w:val="-1921254822"/>
          <w:placeholder>
            <w:docPart w:val="C1A4CD3A39A84877A6908D17BDBF05A8"/>
          </w:placeholder>
          <w:showingPlcHdr/>
        </w:sdtPr>
        <w:sdtEndPr/>
        <w:sdtContent>
          <w:r w:rsidRPr="00D1714F">
            <w:rPr>
              <w:rFonts w:asciiTheme="minorBidi" w:eastAsia="Times New Roman" w:hAnsiTheme="minorBidi" w:cstheme="minorBidi"/>
              <w:color w:val="auto"/>
              <w:szCs w:val="24"/>
              <w:u w:val="single"/>
              <w:lang w:eastAsia="en-US"/>
            </w:rPr>
            <w:t xml:space="preserve">                                                  </w:t>
          </w:r>
        </w:sdtContent>
      </w:sdt>
      <w:r w:rsidRPr="00D1714F">
        <w:rPr>
          <w:rFonts w:asciiTheme="minorBidi" w:eastAsia="Times New Roman" w:hAnsiTheme="minorBidi" w:cstheme="minorBidi"/>
          <w:color w:val="auto"/>
          <w:szCs w:val="24"/>
          <w:lang w:eastAsia="en-US"/>
        </w:rPr>
        <w:t>.</w:t>
      </w:r>
    </w:p>
    <w:p w14:paraId="54BB18EB" w14:textId="4EB7BF51" w:rsidR="00BA6523" w:rsidRPr="00D1714F" w:rsidRDefault="00BA6523" w:rsidP="00BA6523">
      <w:pPr>
        <w:tabs>
          <w:tab w:val="clear" w:pos="3024"/>
          <w:tab w:val="clear" w:pos="3528"/>
          <w:tab w:val="clear" w:pos="10800"/>
          <w:tab w:val="left" w:pos="2952"/>
        </w:tabs>
        <w:suppressAutoHyphens/>
        <w:spacing w:before="480" w:after="240"/>
        <w:rPr>
          <w:rFonts w:asciiTheme="minorBidi" w:eastAsia="Calibri" w:hAnsiTheme="minorBidi" w:cstheme="minorBidi"/>
          <w:b/>
          <w:bCs/>
          <w:color w:val="auto"/>
          <w:szCs w:val="24"/>
          <w:lang w:eastAsia="en-US"/>
        </w:rPr>
      </w:pPr>
      <w:r w:rsidRPr="00D1714F">
        <w:rPr>
          <w:rFonts w:asciiTheme="minorBidi" w:eastAsia="Calibri" w:hAnsiTheme="minorBidi" w:cstheme="minorBidi"/>
          <w:b/>
          <w:bCs/>
          <w:color w:val="auto"/>
          <w:szCs w:val="24"/>
          <w:lang w:eastAsia="en-US"/>
        </w:rPr>
        <w:t xml:space="preserve">The Judiciary will provide reasonable accommodations to enable individuals with disabilities to access and participate in court events.  </w:t>
      </w:r>
      <w:r w:rsidR="00C149F0" w:rsidRPr="004A7B08">
        <w:rPr>
          <w:rStyle w:val="ui-provider"/>
          <w:b/>
          <w:bCs/>
        </w:rPr>
        <w:t xml:space="preserve">For more information or to request an ADA accommodation, contact your </w:t>
      </w:r>
      <w:hyperlink r:id="rId11" w:tgtFrame="_blank" w:tooltip="https://www.njcourts.gov/public/directories/court-services/ada-ii" w:history="1">
        <w:r w:rsidR="00C149F0" w:rsidRPr="004A7B08">
          <w:rPr>
            <w:rStyle w:val="Hyperlink"/>
            <w:b/>
            <w:bCs/>
            <w:color w:val="0000FF"/>
            <w:u w:val="none"/>
          </w:rPr>
          <w:t>local Title II ADA coordinator</w:t>
        </w:r>
      </w:hyperlink>
      <w:r w:rsidR="00C149F0" w:rsidRPr="004A7B08">
        <w:rPr>
          <w:rStyle w:val="ui-provider"/>
          <w:b/>
          <w:bCs/>
        </w:rPr>
        <w:t>.</w:t>
      </w:r>
    </w:p>
    <w:p w14:paraId="58D67FD6" w14:textId="77777777" w:rsidR="006D45C7" w:rsidRPr="00D1714F" w:rsidRDefault="006D45C7" w:rsidP="00C40598">
      <w:pPr>
        <w:spacing w:after="240" w:line="252" w:lineRule="auto"/>
        <w:rPr>
          <w:rFonts w:asciiTheme="minorBidi" w:hAnsiTheme="minorBidi" w:cstheme="minorBidi"/>
          <w:b/>
          <w:bCs/>
          <w:szCs w:val="24"/>
        </w:rPr>
      </w:pPr>
      <w:r w:rsidRPr="00D1714F">
        <w:rPr>
          <w:rFonts w:asciiTheme="minorBidi" w:hAnsiTheme="minorBidi" w:cstheme="minorBidi"/>
          <w:b/>
          <w:bCs/>
          <w:szCs w:val="24"/>
        </w:rPr>
        <w:t>This case, the proceedings, records, reports, and the information contained in them are confidential. The disclosure or sharing of any records, reports, or any confidential information regarding this case is prohibited. This prohibition includes the posting, uploading, or sharing of audio, images, videos, or any other format through electronic communications or posting on any social media platform. Violations of these provisions are subject to the penalties of N.J.S.A. 9:6-8.10b, and further court action including contempt proceedings and sanctions.</w:t>
      </w:r>
    </w:p>
    <w:p w14:paraId="2FBCF6A0" w14:textId="77777777" w:rsidR="00BA6523" w:rsidRPr="00D1714F" w:rsidRDefault="00BA6523" w:rsidP="00BA6523">
      <w:pPr>
        <w:tabs>
          <w:tab w:val="clear" w:pos="3024"/>
          <w:tab w:val="clear" w:pos="3528"/>
          <w:tab w:val="clear" w:pos="10800"/>
          <w:tab w:val="left" w:pos="2952"/>
        </w:tabs>
        <w:suppressAutoHyphens/>
        <w:spacing w:before="240" w:after="240"/>
        <w:rPr>
          <w:rFonts w:asciiTheme="minorBidi" w:eastAsia="Times New Roman" w:hAnsiTheme="minorBidi" w:cstheme="minorBidi"/>
          <w:b/>
          <w:color w:val="auto"/>
          <w:szCs w:val="24"/>
          <w:lang w:eastAsia="en-US"/>
        </w:rPr>
      </w:pPr>
      <w:bookmarkStart w:id="4" w:name="_Hlk112917793"/>
      <w:r w:rsidRPr="00D1714F">
        <w:rPr>
          <w:rFonts w:asciiTheme="minorBidi" w:eastAsia="Times New Roman" w:hAnsiTheme="minorBidi" w:cstheme="minorBidi"/>
          <w:b/>
          <w:color w:val="auto"/>
          <w:szCs w:val="24"/>
          <w:lang w:eastAsia="en-US"/>
        </w:rPr>
        <w:t>All prior orders not vacated or changed by this order shall remain in full force and effect.</w:t>
      </w:r>
    </w:p>
    <w:bookmarkEnd w:id="4"/>
    <w:p w14:paraId="7F4E1843" w14:textId="77777777" w:rsidR="00BA6523" w:rsidRDefault="00BA6523" w:rsidP="00BA6523">
      <w:pPr>
        <w:tabs>
          <w:tab w:val="clear" w:pos="3024"/>
          <w:tab w:val="clear" w:pos="3528"/>
          <w:tab w:val="clear" w:pos="10800"/>
          <w:tab w:val="left" w:pos="2952"/>
        </w:tabs>
        <w:suppressAutoHyphens/>
        <w:spacing w:after="240"/>
        <w:rPr>
          <w:rFonts w:asciiTheme="minorBidi" w:eastAsia="Times New Roman" w:hAnsiTheme="minorBidi" w:cstheme="minorBidi"/>
          <w:b/>
          <w:color w:val="auto"/>
          <w:szCs w:val="24"/>
          <w:lang w:eastAsia="en-US"/>
        </w:rPr>
      </w:pPr>
      <w:r w:rsidRPr="00D1714F">
        <w:rPr>
          <w:rFonts w:asciiTheme="minorBidi" w:eastAsia="Times New Roman" w:hAnsiTheme="minorBidi" w:cstheme="minorBidi"/>
          <w:b/>
          <w:color w:val="auto"/>
          <w:szCs w:val="24"/>
          <w:lang w:eastAsia="en-US"/>
        </w:rPr>
        <w:t>Attorneys must review the form of order prior to conclusion of the proceeding. Any changes to this order shall be made pursuant to R. 1:13-1.</w:t>
      </w:r>
      <w:r w:rsidRPr="00D1714F">
        <w:rPr>
          <w:rFonts w:asciiTheme="minorBidi" w:eastAsia="Times New Roman" w:hAnsiTheme="minorBidi" w:cstheme="minorBidi"/>
          <w:b/>
          <w:color w:val="auto"/>
          <w:szCs w:val="24"/>
          <w:u w:val="single"/>
          <w:lang w:eastAsia="en-US"/>
        </w:rPr>
        <w:t xml:space="preserve"> </w:t>
      </w:r>
      <w:r w:rsidRPr="00D1714F">
        <w:rPr>
          <w:rFonts w:asciiTheme="minorBidi" w:eastAsia="Times New Roman" w:hAnsiTheme="minorBidi" w:cstheme="minorBidi"/>
          <w:b/>
          <w:color w:val="auto"/>
          <w:szCs w:val="24"/>
          <w:lang w:eastAsia="en-US"/>
        </w:rPr>
        <w:t xml:space="preserve"> </w:t>
      </w:r>
    </w:p>
    <w:p w14:paraId="68D8D926" w14:textId="77777777" w:rsidR="00D1714F" w:rsidRPr="00D1714F" w:rsidRDefault="00D1714F" w:rsidP="00BA6523">
      <w:pPr>
        <w:tabs>
          <w:tab w:val="clear" w:pos="3024"/>
          <w:tab w:val="clear" w:pos="3528"/>
          <w:tab w:val="clear" w:pos="10800"/>
          <w:tab w:val="left" w:pos="2952"/>
        </w:tabs>
        <w:suppressAutoHyphens/>
        <w:spacing w:after="240"/>
        <w:rPr>
          <w:rFonts w:asciiTheme="minorBidi" w:eastAsia="Times New Roman" w:hAnsiTheme="minorBidi" w:cstheme="minorBidi"/>
          <w:b/>
          <w:color w:val="auto"/>
          <w:szCs w:val="24"/>
          <w:lang w:eastAsia="en-US"/>
        </w:rPr>
      </w:pPr>
    </w:p>
    <w:p w14:paraId="7205AEC2" w14:textId="77777777" w:rsidR="00BA6523" w:rsidRPr="00D1714F" w:rsidRDefault="00BA6523" w:rsidP="00BA6523">
      <w:pPr>
        <w:tabs>
          <w:tab w:val="clear" w:pos="3024"/>
          <w:tab w:val="clear" w:pos="3528"/>
          <w:tab w:val="clear" w:pos="10800"/>
          <w:tab w:val="left" w:pos="2952"/>
        </w:tabs>
        <w:suppressAutoHyphens/>
        <w:rPr>
          <w:rFonts w:asciiTheme="minorBidi" w:eastAsia="Times New Roman" w:hAnsiTheme="minorBidi" w:cstheme="minorBidi"/>
          <w:color w:val="auto"/>
          <w:szCs w:val="24"/>
          <w:lang w:eastAsia="en-US"/>
        </w:rPr>
      </w:pPr>
      <w:r w:rsidRPr="00D1714F">
        <w:rPr>
          <w:rFonts w:asciiTheme="minorBidi" w:eastAsia="Times New Roman" w:hAnsiTheme="minorBidi" w:cstheme="minorBidi"/>
          <w:color w:val="auto"/>
          <w:szCs w:val="24"/>
          <w:lang w:eastAsia="en-US"/>
        </w:rPr>
        <w:lastRenderedPageBreak/>
        <w:t xml:space="preserve">Copies Distributed to:  </w:t>
      </w:r>
    </w:p>
    <w:p w14:paraId="5F0E4262" w14:textId="77777777" w:rsidR="00BA6523" w:rsidRPr="00D1714F" w:rsidRDefault="00436A8B" w:rsidP="00BA6523">
      <w:pPr>
        <w:tabs>
          <w:tab w:val="clear" w:pos="3024"/>
          <w:tab w:val="clear" w:pos="3528"/>
          <w:tab w:val="clear" w:pos="10800"/>
          <w:tab w:val="left" w:pos="2952"/>
        </w:tabs>
        <w:suppressAutoHyphens/>
        <w:rPr>
          <w:rFonts w:asciiTheme="minorBidi" w:eastAsia="Times New Roman" w:hAnsiTheme="minorBidi" w:cstheme="minorBidi"/>
          <w:color w:val="auto"/>
          <w:szCs w:val="24"/>
          <w:u w:val="single"/>
          <w:lang w:eastAsia="en-US"/>
        </w:rPr>
      </w:pPr>
      <w:sdt>
        <w:sdtPr>
          <w:rPr>
            <w:rFonts w:asciiTheme="minorBidi" w:eastAsia="Times New Roman" w:hAnsiTheme="minorBidi" w:cstheme="minorBidi"/>
            <w:color w:val="auto"/>
            <w:szCs w:val="24"/>
            <w:lang w:eastAsia="en-US"/>
          </w:rPr>
          <w:id w:val="-954711510"/>
          <w14:checkbox>
            <w14:checked w14:val="0"/>
            <w14:checkedState w14:val="2612" w14:font="MS Gothic"/>
            <w14:uncheckedState w14:val="2610" w14:font="MS Gothic"/>
          </w14:checkbox>
        </w:sdtPr>
        <w:sdtEndPr/>
        <w:sdtContent>
          <w:r w:rsidR="00BA6523" w:rsidRPr="00D1714F">
            <w:rPr>
              <w:rFonts w:ascii="Segoe UI Symbol" w:eastAsia="Times New Roman" w:hAnsi="Segoe UI Symbol" w:cs="Segoe UI Symbol"/>
              <w:color w:val="auto"/>
              <w:szCs w:val="24"/>
              <w:lang w:eastAsia="en-US"/>
            </w:rPr>
            <w:t>☐</w:t>
          </w:r>
        </w:sdtContent>
      </w:sdt>
      <w:r w:rsidR="00BA6523" w:rsidRPr="00D1714F">
        <w:rPr>
          <w:rFonts w:asciiTheme="minorBidi" w:eastAsia="Times New Roman" w:hAnsiTheme="minorBidi" w:cstheme="minorBidi"/>
          <w:color w:val="auto"/>
          <w:szCs w:val="24"/>
          <w:lang w:eastAsia="en-US"/>
        </w:rPr>
        <w:t xml:space="preserve"> CASA;</w:t>
      </w:r>
      <w:r w:rsidR="00BA6523" w:rsidRPr="00D1714F">
        <w:rPr>
          <w:rFonts w:asciiTheme="minorBidi" w:eastAsia="Times New Roman" w:hAnsiTheme="minorBidi" w:cstheme="minorBidi"/>
          <w:color w:val="auto"/>
          <w:szCs w:val="24"/>
          <w:lang w:eastAsia="en-US"/>
        </w:rPr>
        <w:br/>
      </w:r>
      <w:sdt>
        <w:sdtPr>
          <w:rPr>
            <w:rFonts w:asciiTheme="minorBidi" w:eastAsia="Times New Roman" w:hAnsiTheme="minorBidi" w:cstheme="minorBidi"/>
            <w:color w:val="auto"/>
            <w:szCs w:val="24"/>
            <w:lang w:eastAsia="en-US"/>
          </w:rPr>
          <w:id w:val="671761535"/>
          <w14:checkbox>
            <w14:checked w14:val="0"/>
            <w14:checkedState w14:val="2612" w14:font="MS Gothic"/>
            <w14:uncheckedState w14:val="2610" w14:font="MS Gothic"/>
          </w14:checkbox>
        </w:sdtPr>
        <w:sdtEndPr/>
        <w:sdtContent>
          <w:r w:rsidR="00BA6523" w:rsidRPr="00D1714F">
            <w:rPr>
              <w:rFonts w:ascii="Segoe UI Symbol" w:eastAsia="Times New Roman" w:hAnsi="Segoe UI Symbol" w:cs="Segoe UI Symbol"/>
              <w:color w:val="auto"/>
              <w:szCs w:val="24"/>
              <w:lang w:eastAsia="en-US"/>
            </w:rPr>
            <w:t>☐</w:t>
          </w:r>
        </w:sdtContent>
      </w:sdt>
      <w:r w:rsidR="00BA6523" w:rsidRPr="00D1714F">
        <w:rPr>
          <w:rFonts w:asciiTheme="minorBidi" w:eastAsia="Times New Roman" w:hAnsiTheme="minorBidi" w:cstheme="minorBidi"/>
          <w:color w:val="auto"/>
          <w:szCs w:val="24"/>
          <w:lang w:eastAsia="en-US"/>
        </w:rPr>
        <w:t xml:space="preserve"> Division of Child Protection and Permanency;</w:t>
      </w:r>
      <w:r w:rsidR="00BA6523" w:rsidRPr="00D1714F">
        <w:rPr>
          <w:rFonts w:asciiTheme="minorBidi" w:eastAsia="Times New Roman" w:hAnsiTheme="minorBidi" w:cstheme="minorBidi"/>
          <w:color w:val="auto"/>
          <w:szCs w:val="24"/>
          <w:lang w:eastAsia="en-US"/>
        </w:rPr>
        <w:br/>
      </w:r>
      <w:sdt>
        <w:sdtPr>
          <w:rPr>
            <w:rFonts w:asciiTheme="minorBidi" w:eastAsia="Times New Roman" w:hAnsiTheme="minorBidi" w:cstheme="minorBidi"/>
            <w:color w:val="auto"/>
            <w:szCs w:val="24"/>
            <w:lang w:eastAsia="en-US"/>
          </w:rPr>
          <w:id w:val="1574541871"/>
          <w14:checkbox>
            <w14:checked w14:val="0"/>
            <w14:checkedState w14:val="2612" w14:font="MS Gothic"/>
            <w14:uncheckedState w14:val="2610" w14:font="MS Gothic"/>
          </w14:checkbox>
        </w:sdtPr>
        <w:sdtEndPr/>
        <w:sdtContent>
          <w:r w:rsidR="00BA6523" w:rsidRPr="00D1714F">
            <w:rPr>
              <w:rFonts w:ascii="Segoe UI Symbol" w:eastAsia="Times New Roman" w:hAnsi="Segoe UI Symbol" w:cs="Segoe UI Symbol"/>
              <w:color w:val="auto"/>
              <w:szCs w:val="24"/>
              <w:lang w:eastAsia="en-US"/>
            </w:rPr>
            <w:t>☐</w:t>
          </w:r>
        </w:sdtContent>
      </w:sdt>
      <w:r w:rsidR="00BA6523" w:rsidRPr="00D1714F">
        <w:rPr>
          <w:rFonts w:asciiTheme="minorBidi" w:eastAsia="Times New Roman" w:hAnsiTheme="minorBidi" w:cstheme="minorBidi"/>
          <w:color w:val="auto"/>
          <w:szCs w:val="24"/>
          <w:lang w:eastAsia="en-US"/>
        </w:rPr>
        <w:t xml:space="preserve"> Child Placement Review Board; </w:t>
      </w:r>
      <w:r w:rsidR="00BA6523" w:rsidRPr="00D1714F">
        <w:rPr>
          <w:rFonts w:asciiTheme="minorBidi" w:eastAsia="Times New Roman" w:hAnsiTheme="minorBidi" w:cstheme="minorBidi"/>
          <w:color w:val="auto"/>
          <w:szCs w:val="24"/>
          <w:lang w:eastAsia="en-US"/>
        </w:rPr>
        <w:br/>
      </w:r>
      <w:sdt>
        <w:sdtPr>
          <w:rPr>
            <w:rFonts w:asciiTheme="minorBidi" w:eastAsia="Times New Roman" w:hAnsiTheme="minorBidi" w:cstheme="minorBidi"/>
            <w:color w:val="auto"/>
            <w:szCs w:val="24"/>
            <w:lang w:eastAsia="en-US"/>
          </w:rPr>
          <w:id w:val="-1793891407"/>
          <w14:checkbox>
            <w14:checked w14:val="0"/>
            <w14:checkedState w14:val="2612" w14:font="MS Gothic"/>
            <w14:uncheckedState w14:val="2610" w14:font="MS Gothic"/>
          </w14:checkbox>
        </w:sdtPr>
        <w:sdtEndPr/>
        <w:sdtContent>
          <w:r w:rsidR="00BA6523" w:rsidRPr="00D1714F">
            <w:rPr>
              <w:rFonts w:ascii="Segoe UI Symbol" w:eastAsia="Times New Roman" w:hAnsi="Segoe UI Symbol" w:cs="Segoe UI Symbol"/>
              <w:color w:val="auto"/>
              <w:szCs w:val="24"/>
              <w:lang w:eastAsia="en-US"/>
            </w:rPr>
            <w:t>☐</w:t>
          </w:r>
        </w:sdtContent>
      </w:sdt>
      <w:r w:rsidR="00BA6523" w:rsidRPr="00D1714F">
        <w:rPr>
          <w:rFonts w:asciiTheme="minorBidi" w:eastAsia="Times New Roman" w:hAnsiTheme="minorBidi" w:cstheme="minorBidi"/>
          <w:color w:val="auto"/>
          <w:szCs w:val="24"/>
          <w:lang w:eastAsia="en-US"/>
        </w:rPr>
        <w:t xml:space="preserve"> Law Guardian;</w:t>
      </w:r>
      <w:r w:rsidR="00BA6523" w:rsidRPr="00D1714F">
        <w:rPr>
          <w:rFonts w:asciiTheme="minorBidi" w:eastAsia="Times New Roman" w:hAnsiTheme="minorBidi" w:cstheme="minorBidi"/>
          <w:color w:val="auto"/>
          <w:szCs w:val="24"/>
          <w:lang w:eastAsia="en-US"/>
        </w:rPr>
        <w:tab/>
      </w:r>
      <w:sdt>
        <w:sdtPr>
          <w:rPr>
            <w:rFonts w:asciiTheme="minorBidi" w:eastAsia="Times New Roman" w:hAnsiTheme="minorBidi" w:cstheme="minorBidi"/>
            <w:color w:val="auto"/>
            <w:szCs w:val="24"/>
            <w:lang w:eastAsia="en-US"/>
          </w:rPr>
          <w:id w:val="583724095"/>
          <w14:checkbox>
            <w14:checked w14:val="0"/>
            <w14:checkedState w14:val="2612" w14:font="MS Gothic"/>
            <w14:uncheckedState w14:val="2610" w14:font="MS Gothic"/>
          </w14:checkbox>
        </w:sdtPr>
        <w:sdtEndPr/>
        <w:sdtContent>
          <w:r w:rsidR="00BA6523" w:rsidRPr="00D1714F">
            <w:rPr>
              <w:rFonts w:ascii="Segoe UI Symbol" w:eastAsia="Times New Roman" w:hAnsi="Segoe UI Symbol" w:cs="Segoe UI Symbol"/>
              <w:color w:val="auto"/>
              <w:szCs w:val="24"/>
              <w:lang w:eastAsia="en-US"/>
            </w:rPr>
            <w:t>☐</w:t>
          </w:r>
        </w:sdtContent>
      </w:sdt>
      <w:r w:rsidR="00BA6523" w:rsidRPr="00D1714F">
        <w:rPr>
          <w:rFonts w:asciiTheme="minorBidi" w:eastAsia="Times New Roman" w:hAnsiTheme="minorBidi" w:cstheme="minorBidi"/>
          <w:color w:val="auto"/>
          <w:szCs w:val="24"/>
          <w:lang w:eastAsia="en-US"/>
        </w:rPr>
        <w:t xml:space="preserve"> Deputy Attorney General; </w:t>
      </w:r>
      <w:r w:rsidR="00BA6523" w:rsidRPr="00D1714F">
        <w:rPr>
          <w:rFonts w:asciiTheme="minorBidi" w:eastAsia="Times New Roman" w:hAnsiTheme="minorBidi" w:cstheme="minorBidi"/>
          <w:color w:val="auto"/>
          <w:szCs w:val="24"/>
          <w:lang w:eastAsia="en-US"/>
        </w:rPr>
        <w:br/>
      </w:r>
      <w:sdt>
        <w:sdtPr>
          <w:rPr>
            <w:rFonts w:asciiTheme="minorBidi" w:eastAsia="Times New Roman" w:hAnsiTheme="minorBidi" w:cstheme="minorBidi"/>
            <w:color w:val="auto"/>
            <w:szCs w:val="24"/>
            <w:lang w:eastAsia="en-US"/>
          </w:rPr>
          <w:id w:val="-520079282"/>
          <w14:checkbox>
            <w14:checked w14:val="0"/>
            <w14:checkedState w14:val="2612" w14:font="MS Gothic"/>
            <w14:uncheckedState w14:val="2610" w14:font="MS Gothic"/>
          </w14:checkbox>
        </w:sdtPr>
        <w:sdtEndPr/>
        <w:sdtContent>
          <w:r w:rsidR="00BA6523" w:rsidRPr="00D1714F">
            <w:rPr>
              <w:rFonts w:ascii="Segoe UI Symbol" w:eastAsia="Times New Roman" w:hAnsi="Segoe UI Symbol" w:cs="Segoe UI Symbol"/>
              <w:color w:val="auto"/>
              <w:szCs w:val="24"/>
              <w:lang w:eastAsia="en-US"/>
            </w:rPr>
            <w:t>☐</w:t>
          </w:r>
        </w:sdtContent>
      </w:sdt>
      <w:r w:rsidR="00BA6523" w:rsidRPr="00D1714F">
        <w:rPr>
          <w:rFonts w:asciiTheme="minorBidi" w:eastAsia="Times New Roman" w:hAnsiTheme="minorBidi" w:cstheme="minorBidi"/>
          <w:color w:val="auto"/>
          <w:szCs w:val="24"/>
          <w:lang w:eastAsia="en-US"/>
        </w:rPr>
        <w:t xml:space="preserve"> Other: </w:t>
      </w:r>
      <w:sdt>
        <w:sdtPr>
          <w:rPr>
            <w:rFonts w:asciiTheme="minorBidi" w:eastAsia="Times New Roman" w:hAnsiTheme="minorBidi" w:cstheme="minorBidi"/>
            <w:color w:val="auto"/>
            <w:szCs w:val="24"/>
            <w:lang w:eastAsia="en-US"/>
          </w:rPr>
          <w:id w:val="351230657"/>
          <w:placeholder>
            <w:docPart w:val="4581E15DBA81458D92B5BADB8FDCFBDD"/>
          </w:placeholder>
          <w:showingPlcHdr/>
        </w:sdtPr>
        <w:sdtEndPr/>
        <w:sdtContent>
          <w:r w:rsidR="00BA6523" w:rsidRPr="00D1714F">
            <w:rPr>
              <w:rFonts w:asciiTheme="minorBidi" w:eastAsia="Times New Roman" w:hAnsiTheme="minorBidi" w:cstheme="minorBidi"/>
              <w:color w:val="auto"/>
              <w:szCs w:val="24"/>
              <w:u w:val="single"/>
              <w:lang w:eastAsia="en-US"/>
            </w:rPr>
            <w:t xml:space="preserve">                                                  </w:t>
          </w:r>
        </w:sdtContent>
      </w:sdt>
      <w:r w:rsidR="00BA6523" w:rsidRPr="00D1714F">
        <w:rPr>
          <w:rFonts w:asciiTheme="minorBidi" w:eastAsia="Times New Roman" w:hAnsiTheme="minorBidi" w:cstheme="minorBidi"/>
          <w:color w:val="auto"/>
          <w:szCs w:val="24"/>
          <w:lang w:eastAsia="en-US"/>
        </w:rPr>
        <w:t> </w:t>
      </w:r>
    </w:p>
    <w:sectPr w:rsidR="00BA6523" w:rsidRPr="00D1714F" w:rsidSect="00D1714F">
      <w:headerReference w:type="default" r:id="rId12"/>
      <w:footerReference w:type="default" r:id="rId13"/>
      <w:headerReference w:type="first" r:id="rId14"/>
      <w:footerReference w:type="first" r:id="rId15"/>
      <w:pgSz w:w="12240" w:h="15840" w:code="1"/>
      <w:pgMar w:top="1080" w:right="720" w:bottom="720" w:left="720" w:header="108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169BF" w14:textId="77777777" w:rsidR="00AC116F" w:rsidRDefault="00AC116F" w:rsidP="00CE2548">
      <w:r>
        <w:separator/>
      </w:r>
    </w:p>
  </w:endnote>
  <w:endnote w:type="continuationSeparator" w:id="0">
    <w:p w14:paraId="0A99FE79" w14:textId="77777777" w:rsidR="00AC116F" w:rsidRDefault="00AC116F" w:rsidP="00CE2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83524" w14:textId="76358294" w:rsidR="00BA6523" w:rsidRPr="00D1714F" w:rsidRDefault="00BA6523" w:rsidP="00BA6523">
    <w:pPr>
      <w:pStyle w:val="Footer"/>
      <w:pBdr>
        <w:top w:val="single" w:sz="4" w:space="1" w:color="auto"/>
      </w:pBdr>
      <w:rPr>
        <w:rFonts w:asciiTheme="minorBidi" w:hAnsiTheme="minorBidi" w:cstheme="minorBidi"/>
        <w:szCs w:val="20"/>
      </w:rPr>
    </w:pPr>
    <w:r w:rsidRPr="00D1714F">
      <w:rPr>
        <w:rFonts w:asciiTheme="minorBidi" w:hAnsiTheme="minorBidi" w:cstheme="minorBidi"/>
        <w:szCs w:val="20"/>
      </w:rPr>
      <w:t xml:space="preserve">Revised: </w:t>
    </w:r>
    <w:r w:rsidR="00D1714F" w:rsidRPr="00D1714F">
      <w:rPr>
        <w:rFonts w:asciiTheme="minorBidi" w:hAnsiTheme="minorBidi" w:cstheme="minorBidi"/>
        <w:szCs w:val="20"/>
      </w:rPr>
      <w:t>08</w:t>
    </w:r>
    <w:r w:rsidR="006D45C7" w:rsidRPr="00D1714F">
      <w:rPr>
        <w:rFonts w:asciiTheme="minorBidi" w:hAnsiTheme="minorBidi" w:cstheme="minorBidi"/>
        <w:szCs w:val="20"/>
      </w:rPr>
      <w:t>/2024</w:t>
    </w:r>
    <w:r w:rsidRPr="00D1714F">
      <w:rPr>
        <w:rFonts w:asciiTheme="minorBidi" w:hAnsiTheme="minorBidi" w:cstheme="minorBidi"/>
        <w:szCs w:val="20"/>
      </w:rPr>
      <w:t>, CN:10161</w:t>
    </w:r>
    <w:r w:rsidRPr="00D1714F">
      <w:rPr>
        <w:rFonts w:asciiTheme="minorBidi" w:hAnsiTheme="minorBidi" w:cstheme="minorBidi"/>
        <w:szCs w:val="20"/>
      </w:rPr>
      <w:tab/>
      <w:t xml:space="preserve">page </w:t>
    </w:r>
    <w:r w:rsidRPr="00D1714F">
      <w:rPr>
        <w:rFonts w:asciiTheme="minorBidi" w:hAnsiTheme="minorBidi" w:cstheme="minorBidi"/>
        <w:szCs w:val="20"/>
      </w:rPr>
      <w:fldChar w:fldCharType="begin"/>
    </w:r>
    <w:r w:rsidRPr="00D1714F">
      <w:rPr>
        <w:rFonts w:asciiTheme="minorBidi" w:hAnsiTheme="minorBidi" w:cstheme="minorBidi"/>
        <w:szCs w:val="20"/>
      </w:rPr>
      <w:instrText xml:space="preserve"> PAGE </w:instrText>
    </w:r>
    <w:r w:rsidRPr="00D1714F">
      <w:rPr>
        <w:rFonts w:asciiTheme="minorBidi" w:hAnsiTheme="minorBidi" w:cstheme="minorBidi"/>
        <w:szCs w:val="20"/>
      </w:rPr>
      <w:fldChar w:fldCharType="separate"/>
    </w:r>
    <w:r w:rsidRPr="00D1714F">
      <w:rPr>
        <w:rFonts w:asciiTheme="minorBidi" w:hAnsiTheme="minorBidi" w:cstheme="minorBidi"/>
        <w:szCs w:val="20"/>
      </w:rPr>
      <w:t>1</w:t>
    </w:r>
    <w:r w:rsidRPr="00D1714F">
      <w:rPr>
        <w:rFonts w:asciiTheme="minorBidi" w:hAnsiTheme="minorBidi" w:cstheme="minorBidi"/>
        <w:szCs w:val="20"/>
      </w:rPr>
      <w:fldChar w:fldCharType="end"/>
    </w:r>
    <w:r w:rsidRPr="00D1714F">
      <w:rPr>
        <w:rFonts w:asciiTheme="minorBidi" w:hAnsiTheme="minorBidi" w:cstheme="minorBidi"/>
        <w:szCs w:val="20"/>
      </w:rPr>
      <w:t xml:space="preserve"> of </w:t>
    </w:r>
    <w:r w:rsidRPr="00D1714F">
      <w:rPr>
        <w:rFonts w:asciiTheme="minorBidi" w:hAnsiTheme="minorBidi" w:cstheme="minorBidi"/>
        <w:szCs w:val="20"/>
      </w:rPr>
      <w:fldChar w:fldCharType="begin"/>
    </w:r>
    <w:r w:rsidRPr="00D1714F">
      <w:rPr>
        <w:rFonts w:asciiTheme="minorBidi" w:hAnsiTheme="minorBidi" w:cstheme="minorBidi"/>
        <w:szCs w:val="20"/>
      </w:rPr>
      <w:instrText xml:space="preserve"> NUMPAGES </w:instrText>
    </w:r>
    <w:r w:rsidRPr="00D1714F">
      <w:rPr>
        <w:rFonts w:asciiTheme="minorBidi" w:hAnsiTheme="minorBidi" w:cstheme="minorBidi"/>
        <w:szCs w:val="20"/>
      </w:rPr>
      <w:fldChar w:fldCharType="separate"/>
    </w:r>
    <w:r w:rsidRPr="00D1714F">
      <w:rPr>
        <w:rFonts w:asciiTheme="minorBidi" w:hAnsiTheme="minorBidi" w:cstheme="minorBidi"/>
        <w:szCs w:val="20"/>
      </w:rPr>
      <w:t>4</w:t>
    </w:r>
    <w:r w:rsidRPr="00D1714F">
      <w:rPr>
        <w:rFonts w:asciiTheme="minorBidi" w:hAnsiTheme="minorBidi" w:cstheme="minorBidi"/>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34CB6" w14:textId="22237958" w:rsidR="00BD5BE8" w:rsidRPr="00D1714F" w:rsidRDefault="00BD5BE8" w:rsidP="00AC44FA">
    <w:pPr>
      <w:pStyle w:val="Footer"/>
      <w:pBdr>
        <w:top w:val="single" w:sz="4" w:space="1" w:color="auto"/>
      </w:pBdr>
      <w:rPr>
        <w:rFonts w:asciiTheme="minorBidi" w:hAnsiTheme="minorBidi" w:cstheme="minorBidi"/>
        <w:szCs w:val="20"/>
      </w:rPr>
    </w:pPr>
    <w:r w:rsidRPr="00D1714F">
      <w:rPr>
        <w:rFonts w:asciiTheme="minorBidi" w:hAnsiTheme="minorBidi" w:cstheme="minorBidi"/>
        <w:szCs w:val="20"/>
      </w:rPr>
      <w:t xml:space="preserve">Revised: </w:t>
    </w:r>
    <w:r w:rsidR="00D1714F" w:rsidRPr="00D1714F">
      <w:rPr>
        <w:rFonts w:asciiTheme="minorBidi" w:hAnsiTheme="minorBidi" w:cstheme="minorBidi"/>
        <w:szCs w:val="20"/>
      </w:rPr>
      <w:t>08</w:t>
    </w:r>
    <w:r w:rsidR="006D45C7" w:rsidRPr="00D1714F">
      <w:rPr>
        <w:rFonts w:asciiTheme="minorBidi" w:hAnsiTheme="minorBidi" w:cstheme="minorBidi"/>
        <w:szCs w:val="20"/>
      </w:rPr>
      <w:t>/2024</w:t>
    </w:r>
    <w:r w:rsidRPr="00D1714F">
      <w:rPr>
        <w:rFonts w:asciiTheme="minorBidi" w:hAnsiTheme="minorBidi" w:cstheme="minorBidi"/>
        <w:szCs w:val="20"/>
      </w:rPr>
      <w:t>, CN:</w:t>
    </w:r>
    <w:r w:rsidR="00BA6523" w:rsidRPr="00D1714F">
      <w:rPr>
        <w:rFonts w:asciiTheme="minorBidi" w:hAnsiTheme="minorBidi" w:cstheme="minorBidi"/>
        <w:szCs w:val="20"/>
      </w:rPr>
      <w:t>10161</w:t>
    </w:r>
    <w:r w:rsidRPr="00D1714F">
      <w:rPr>
        <w:rFonts w:asciiTheme="minorBidi" w:hAnsiTheme="minorBidi" w:cstheme="minorBidi"/>
        <w:szCs w:val="20"/>
      </w:rPr>
      <w:tab/>
      <w:t xml:space="preserve">page </w:t>
    </w:r>
    <w:r w:rsidRPr="00D1714F">
      <w:rPr>
        <w:rFonts w:asciiTheme="minorBidi" w:hAnsiTheme="minorBidi" w:cstheme="minorBidi"/>
        <w:szCs w:val="20"/>
      </w:rPr>
      <w:fldChar w:fldCharType="begin"/>
    </w:r>
    <w:r w:rsidRPr="00D1714F">
      <w:rPr>
        <w:rFonts w:asciiTheme="minorBidi" w:hAnsiTheme="minorBidi" w:cstheme="minorBidi"/>
        <w:szCs w:val="20"/>
      </w:rPr>
      <w:instrText xml:space="preserve"> PAGE </w:instrText>
    </w:r>
    <w:r w:rsidRPr="00D1714F">
      <w:rPr>
        <w:rFonts w:asciiTheme="minorBidi" w:hAnsiTheme="minorBidi" w:cstheme="minorBidi"/>
        <w:szCs w:val="20"/>
      </w:rPr>
      <w:fldChar w:fldCharType="separate"/>
    </w:r>
    <w:r w:rsidRPr="00D1714F">
      <w:rPr>
        <w:rFonts w:asciiTheme="minorBidi" w:hAnsiTheme="minorBidi" w:cstheme="minorBidi"/>
        <w:szCs w:val="20"/>
      </w:rPr>
      <w:t>2</w:t>
    </w:r>
    <w:r w:rsidRPr="00D1714F">
      <w:rPr>
        <w:rFonts w:asciiTheme="minorBidi" w:hAnsiTheme="minorBidi" w:cstheme="minorBidi"/>
        <w:szCs w:val="20"/>
      </w:rPr>
      <w:fldChar w:fldCharType="end"/>
    </w:r>
    <w:r w:rsidRPr="00D1714F">
      <w:rPr>
        <w:rFonts w:asciiTheme="minorBidi" w:hAnsiTheme="minorBidi" w:cstheme="minorBidi"/>
        <w:szCs w:val="20"/>
      </w:rPr>
      <w:t xml:space="preserve"> of </w:t>
    </w:r>
    <w:r w:rsidRPr="00D1714F">
      <w:rPr>
        <w:rFonts w:asciiTheme="minorBidi" w:hAnsiTheme="minorBidi" w:cstheme="minorBidi"/>
        <w:szCs w:val="20"/>
      </w:rPr>
      <w:fldChar w:fldCharType="begin"/>
    </w:r>
    <w:r w:rsidRPr="00D1714F">
      <w:rPr>
        <w:rFonts w:asciiTheme="minorBidi" w:hAnsiTheme="minorBidi" w:cstheme="minorBidi"/>
        <w:szCs w:val="20"/>
      </w:rPr>
      <w:instrText xml:space="preserve"> NUMPAGES </w:instrText>
    </w:r>
    <w:r w:rsidRPr="00D1714F">
      <w:rPr>
        <w:rFonts w:asciiTheme="minorBidi" w:hAnsiTheme="minorBidi" w:cstheme="minorBidi"/>
        <w:szCs w:val="20"/>
      </w:rPr>
      <w:fldChar w:fldCharType="separate"/>
    </w:r>
    <w:r w:rsidRPr="00D1714F">
      <w:rPr>
        <w:rFonts w:asciiTheme="minorBidi" w:hAnsiTheme="minorBidi" w:cstheme="minorBidi"/>
        <w:szCs w:val="20"/>
      </w:rPr>
      <w:t>3</w:t>
    </w:r>
    <w:r w:rsidRPr="00D1714F">
      <w:rPr>
        <w:rFonts w:asciiTheme="minorBidi" w:hAnsiTheme="minorBidi" w:cstheme="minorBidi"/>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D957F" w14:textId="77777777" w:rsidR="00AC116F" w:rsidRDefault="00AC116F" w:rsidP="00CE2548">
      <w:r>
        <w:separator/>
      </w:r>
    </w:p>
  </w:footnote>
  <w:footnote w:type="continuationSeparator" w:id="0">
    <w:p w14:paraId="4229CA66" w14:textId="77777777" w:rsidR="00AC116F" w:rsidRDefault="00AC116F" w:rsidP="00CE2548">
      <w:r>
        <w:continuationSeparator/>
      </w:r>
    </w:p>
  </w:footnote>
  <w:footnote w:id="1">
    <w:p w14:paraId="746E348B" w14:textId="77777777" w:rsidR="00BA6523" w:rsidRDefault="00BA6523" w:rsidP="00BA6523">
      <w:pPr>
        <w:pStyle w:val="FootnoteText"/>
        <w:keepLines/>
        <w:widowControl w:val="0"/>
        <w:jc w:val="left"/>
        <w:rPr>
          <w:b/>
        </w:rPr>
      </w:pPr>
      <w:r>
        <w:rPr>
          <w:rStyle w:val="FootnoteReference"/>
        </w:rPr>
        <w:footnoteRef/>
      </w:r>
      <w:r>
        <w:t xml:space="preserve"> </w:t>
      </w:r>
      <w:r w:rsidRPr="009041D7">
        <w:rPr>
          <w:bCs/>
        </w:rPr>
        <w:t xml:space="preserve">R. 5:8C - In any case in which the welfare of a child is in issue, the court may, on application of any party or on its own motion, appoint a volunteer Court Appointed Special Advocate (CASA), who shall act on the court’s behalf to undertake certain activities in furtherance of the child’s interests, but who shall not supplant or interfere with the role either of counsel for the child appointed pursuant to </w:t>
      </w:r>
      <w:r w:rsidRPr="009041D7">
        <w:rPr>
          <w:bCs/>
          <w:i/>
          <w:iCs/>
        </w:rPr>
        <w:t>R.</w:t>
      </w:r>
      <w:r w:rsidRPr="009041D7">
        <w:rPr>
          <w:bCs/>
        </w:rPr>
        <w:t xml:space="preserve"> 5:8A or guardian ad litem appointed pursuant to </w:t>
      </w:r>
      <w:r w:rsidRPr="009041D7">
        <w:rPr>
          <w:bCs/>
          <w:i/>
          <w:iCs/>
        </w:rPr>
        <w:t>R.</w:t>
      </w:r>
      <w:r w:rsidRPr="009041D7">
        <w:rPr>
          <w:bCs/>
        </w:rPr>
        <w:t xml:space="preserve"> 5-8B.  Any such CASA shall be a volunteer associated with a court-authorized or court-operated CASA program.  The duties and activities of a CASA program and its volunteers shall be in accordance with guidelines established by the Administrative Director of the Courts.</w:t>
      </w:r>
      <w:r>
        <w:rPr>
          <w: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76513" w14:textId="77777777" w:rsidR="00BA6523" w:rsidRPr="00BA6523" w:rsidRDefault="00BA6523" w:rsidP="00BA6523">
    <w:pPr>
      <w:pBdr>
        <w:bottom w:val="single" w:sz="4" w:space="1" w:color="auto"/>
      </w:pBdr>
      <w:tabs>
        <w:tab w:val="clear" w:pos="504"/>
        <w:tab w:val="clear" w:pos="1008"/>
        <w:tab w:val="clear" w:pos="1512"/>
        <w:tab w:val="clear" w:pos="2016"/>
        <w:tab w:val="clear" w:pos="2520"/>
        <w:tab w:val="clear" w:pos="3024"/>
        <w:tab w:val="clear" w:pos="3528"/>
        <w:tab w:val="center" w:pos="4320"/>
      </w:tabs>
      <w:suppressAutoHyphens/>
      <w:jc w:val="both"/>
      <w:rPr>
        <w:rFonts w:eastAsia="Times New Roman"/>
        <w:b/>
        <w:color w:val="auto"/>
        <w:sz w:val="20"/>
        <w:szCs w:val="20"/>
        <w:lang w:eastAsia="en-US"/>
      </w:rPr>
    </w:pPr>
    <w:r w:rsidRPr="00BA6523">
      <w:rPr>
        <w:rFonts w:eastAsia="Times New Roman"/>
        <w:b/>
        <w:color w:val="auto"/>
        <w:sz w:val="20"/>
        <w:szCs w:val="20"/>
        <w:lang w:eastAsia="en-US"/>
      </w:rPr>
      <w:t>Order: Appointment of Court Appointed Special Advocate (CASA)</w:t>
    </w:r>
    <w:r w:rsidRPr="00BA6523">
      <w:rPr>
        <w:rFonts w:eastAsia="Times New Roman"/>
        <w:b/>
        <w:color w:val="auto"/>
        <w:sz w:val="20"/>
        <w:szCs w:val="20"/>
        <w:lang w:eastAsia="en-US"/>
      </w:rPr>
      <w:tab/>
    </w:r>
    <w:r w:rsidRPr="00BA6523">
      <w:rPr>
        <w:rFonts w:eastAsia="Times New Roman"/>
        <w:color w:val="auto"/>
        <w:sz w:val="20"/>
        <w:szCs w:val="20"/>
        <w:lang w:eastAsia="en-US"/>
      </w:rPr>
      <w:t xml:space="preserve">Docket Number: </w:t>
    </w:r>
    <w:sdt>
      <w:sdtPr>
        <w:rPr>
          <w:rFonts w:eastAsia="Times New Roman"/>
          <w:b/>
          <w:color w:val="auto"/>
          <w:sz w:val="20"/>
          <w:szCs w:val="20"/>
          <w:lang w:eastAsia="en-US"/>
        </w:rPr>
        <w:id w:val="-803230858"/>
        <w:placeholder>
          <w:docPart w:val="AAF73D75B0B34CD1BAC50CEEB0316CA4"/>
        </w:placeholder>
        <w:showingPlcHdr/>
      </w:sdtPr>
      <w:sdtEndPr/>
      <w:sdtContent>
        <w:r w:rsidRPr="00BA6523">
          <w:rPr>
            <w:rFonts w:eastAsia="Times New Roman"/>
            <w:color w:val="808080"/>
            <w:szCs w:val="24"/>
            <w:lang w:eastAsia="en-US"/>
          </w:rPr>
          <w:t xml:space="preserve">                               </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43B0A" w14:textId="52E9D7E8" w:rsidR="00D1714F" w:rsidRDefault="00D1714F">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0A4E1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EA2D8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C1E529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9493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968EE3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57017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78C4E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E640A6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CB899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8C02F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332DB0"/>
    <w:multiLevelType w:val="hybridMultilevel"/>
    <w:tmpl w:val="C3A65954"/>
    <w:lvl w:ilvl="0" w:tplc="5FA0F206">
      <w:start w:val="1"/>
      <w:numFmt w:val="upperLetter"/>
      <w:lvlText w:val="%1."/>
      <w:lvlJc w:val="left"/>
      <w:pPr>
        <w:tabs>
          <w:tab w:val="num" w:pos="720"/>
        </w:tabs>
        <w:ind w:left="720" w:hanging="360"/>
      </w:pPr>
      <w:rPr>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18960069">
    <w:abstractNumId w:val="9"/>
  </w:num>
  <w:num w:numId="2" w16cid:durableId="1142044647">
    <w:abstractNumId w:val="7"/>
  </w:num>
  <w:num w:numId="3" w16cid:durableId="1106969140">
    <w:abstractNumId w:val="6"/>
  </w:num>
  <w:num w:numId="4" w16cid:durableId="46342621">
    <w:abstractNumId w:val="5"/>
  </w:num>
  <w:num w:numId="5" w16cid:durableId="675959500">
    <w:abstractNumId w:val="4"/>
  </w:num>
  <w:num w:numId="6" w16cid:durableId="736132102">
    <w:abstractNumId w:val="8"/>
  </w:num>
  <w:num w:numId="7" w16cid:durableId="1981106336">
    <w:abstractNumId w:val="3"/>
  </w:num>
  <w:num w:numId="8" w16cid:durableId="220480321">
    <w:abstractNumId w:val="2"/>
  </w:num>
  <w:num w:numId="9" w16cid:durableId="712004002">
    <w:abstractNumId w:val="1"/>
  </w:num>
  <w:num w:numId="10" w16cid:durableId="774978073">
    <w:abstractNumId w:val="0"/>
  </w:num>
  <w:num w:numId="11" w16cid:durableId="21178241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04"/>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081"/>
    <w:rsid w:val="001101A4"/>
    <w:rsid w:val="00297E78"/>
    <w:rsid w:val="002B0B72"/>
    <w:rsid w:val="002B48E4"/>
    <w:rsid w:val="00306797"/>
    <w:rsid w:val="00311B21"/>
    <w:rsid w:val="003354BC"/>
    <w:rsid w:val="003368C4"/>
    <w:rsid w:val="00342068"/>
    <w:rsid w:val="00436A8B"/>
    <w:rsid w:val="004468B7"/>
    <w:rsid w:val="005117A1"/>
    <w:rsid w:val="005F0C79"/>
    <w:rsid w:val="006D45C7"/>
    <w:rsid w:val="00713DCD"/>
    <w:rsid w:val="007724A6"/>
    <w:rsid w:val="00782250"/>
    <w:rsid w:val="007C47F4"/>
    <w:rsid w:val="007E196B"/>
    <w:rsid w:val="009B5B7C"/>
    <w:rsid w:val="009D3283"/>
    <w:rsid w:val="00A11CB3"/>
    <w:rsid w:val="00A25058"/>
    <w:rsid w:val="00A35CCD"/>
    <w:rsid w:val="00A64A45"/>
    <w:rsid w:val="00AC116F"/>
    <w:rsid w:val="00AC44FA"/>
    <w:rsid w:val="00B104B8"/>
    <w:rsid w:val="00BA6523"/>
    <w:rsid w:val="00BC5143"/>
    <w:rsid w:val="00BD5BE8"/>
    <w:rsid w:val="00C02D1B"/>
    <w:rsid w:val="00C149F0"/>
    <w:rsid w:val="00C40598"/>
    <w:rsid w:val="00C707F6"/>
    <w:rsid w:val="00CB13DE"/>
    <w:rsid w:val="00CE2548"/>
    <w:rsid w:val="00D1714F"/>
    <w:rsid w:val="00D33BCB"/>
    <w:rsid w:val="00F77081"/>
    <w:rsid w:val="00FF6FE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5246B9"/>
  <w15:chartTrackingRefBased/>
  <w15:docId w15:val="{D654197B-ED35-45DE-AA08-3C0F35FF6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color w:val="000000" w:themeColor="text1"/>
        <w:sz w:val="28"/>
        <w:szCs w:val="28"/>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14F"/>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sz w:val="24"/>
    </w:rPr>
  </w:style>
  <w:style w:type="paragraph" w:styleId="Heading1">
    <w:name w:val="heading 1"/>
    <w:basedOn w:val="Normal"/>
    <w:next w:val="Normal"/>
    <w:link w:val="Heading1Char"/>
    <w:uiPriority w:val="9"/>
    <w:qFormat/>
    <w:rsid w:val="00BD5BE8"/>
    <w:pPr>
      <w:keepNext/>
      <w:keepLines/>
      <w:spacing w:before="240"/>
      <w:outlineLvl w:val="0"/>
    </w:pPr>
    <w:rPr>
      <w:rFonts w:eastAsiaTheme="majorEastAsia" w:cstheme="majorBidi"/>
      <w:b/>
      <w:sz w:val="44"/>
      <w:szCs w:val="32"/>
    </w:rPr>
  </w:style>
  <w:style w:type="paragraph" w:styleId="Heading2">
    <w:name w:val="heading 2"/>
    <w:basedOn w:val="Heading1"/>
    <w:next w:val="Normal"/>
    <w:link w:val="Heading2Char"/>
    <w:uiPriority w:val="9"/>
    <w:unhideWhenUsed/>
    <w:qFormat/>
    <w:rsid w:val="004468B7"/>
    <w:pPr>
      <w:spacing w:before="0"/>
      <w:outlineLvl w:val="1"/>
    </w:pPr>
    <w:rPr>
      <w:sz w:val="36"/>
      <w:szCs w:val="26"/>
    </w:rPr>
  </w:style>
  <w:style w:type="paragraph" w:styleId="Heading3">
    <w:name w:val="heading 3"/>
    <w:basedOn w:val="Heading1"/>
    <w:next w:val="Normal"/>
    <w:link w:val="Heading3Char"/>
    <w:uiPriority w:val="9"/>
    <w:unhideWhenUsed/>
    <w:qFormat/>
    <w:rsid w:val="00BD5BE8"/>
    <w:pPr>
      <w:spacing w:before="0"/>
      <w:outlineLvl w:val="2"/>
    </w:pPr>
    <w:rPr>
      <w:sz w:val="32"/>
      <w:szCs w:val="24"/>
    </w:rPr>
  </w:style>
  <w:style w:type="paragraph" w:styleId="Heading4">
    <w:name w:val="heading 4"/>
    <w:basedOn w:val="Heading1"/>
    <w:next w:val="Normal"/>
    <w:link w:val="Heading4Char"/>
    <w:uiPriority w:val="9"/>
    <w:semiHidden/>
    <w:unhideWhenUsed/>
    <w:qFormat/>
    <w:rsid w:val="00BD5BE8"/>
    <w:pPr>
      <w:spacing w:before="0"/>
      <w:outlineLvl w:val="3"/>
    </w:pPr>
    <w:rPr>
      <w:iCs/>
      <w:sz w:val="28"/>
    </w:rPr>
  </w:style>
  <w:style w:type="paragraph" w:styleId="Heading5">
    <w:name w:val="heading 5"/>
    <w:basedOn w:val="Heading1"/>
    <w:next w:val="Normal"/>
    <w:link w:val="Heading5Char"/>
    <w:uiPriority w:val="9"/>
    <w:semiHidden/>
    <w:unhideWhenUsed/>
    <w:qFormat/>
    <w:rsid w:val="00BD5BE8"/>
    <w:pPr>
      <w:spacing w:before="0"/>
      <w:outlineLvl w:val="4"/>
    </w:pPr>
    <w:rPr>
      <w:i/>
      <w:sz w:val="28"/>
    </w:rPr>
  </w:style>
  <w:style w:type="paragraph" w:styleId="Heading6">
    <w:name w:val="heading 6"/>
    <w:basedOn w:val="Heading1"/>
    <w:next w:val="Normal"/>
    <w:link w:val="Heading6Char"/>
    <w:uiPriority w:val="9"/>
    <w:semiHidden/>
    <w:unhideWhenUsed/>
    <w:qFormat/>
    <w:rsid w:val="00BD5BE8"/>
    <w:pPr>
      <w:spacing w:before="0"/>
      <w:outlineLvl w:val="5"/>
    </w:pPr>
    <w:rPr>
      <w:b w:val="0"/>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7081"/>
    <w:pPr>
      <w:tabs>
        <w:tab w:val="clear" w:pos="1008"/>
        <w:tab w:val="clear" w:pos="1512"/>
        <w:tab w:val="clear" w:pos="2016"/>
        <w:tab w:val="clear" w:pos="2520"/>
        <w:tab w:val="clear" w:pos="3024"/>
        <w:tab w:val="clear" w:pos="3528"/>
      </w:tabs>
    </w:pPr>
    <w:rPr>
      <w:sz w:val="20"/>
    </w:rPr>
  </w:style>
  <w:style w:type="character" w:customStyle="1" w:styleId="HeaderChar">
    <w:name w:val="Header Char"/>
    <w:basedOn w:val="DefaultParagraphFont"/>
    <w:link w:val="Header"/>
    <w:uiPriority w:val="99"/>
    <w:rsid w:val="00F77081"/>
    <w:rPr>
      <w:sz w:val="20"/>
    </w:rPr>
  </w:style>
  <w:style w:type="paragraph" w:styleId="Footer">
    <w:name w:val="footer"/>
    <w:basedOn w:val="Normal"/>
    <w:link w:val="FooterChar"/>
    <w:uiPriority w:val="99"/>
    <w:unhideWhenUsed/>
    <w:rsid w:val="00F77081"/>
    <w:pPr>
      <w:tabs>
        <w:tab w:val="clear" w:pos="1008"/>
        <w:tab w:val="clear" w:pos="1512"/>
        <w:tab w:val="clear" w:pos="2016"/>
        <w:tab w:val="clear" w:pos="2520"/>
        <w:tab w:val="clear" w:pos="3024"/>
        <w:tab w:val="clear" w:pos="3528"/>
      </w:tabs>
    </w:pPr>
    <w:rPr>
      <w:sz w:val="20"/>
    </w:rPr>
  </w:style>
  <w:style w:type="character" w:customStyle="1" w:styleId="FooterChar">
    <w:name w:val="Footer Char"/>
    <w:basedOn w:val="DefaultParagraphFont"/>
    <w:link w:val="Footer"/>
    <w:uiPriority w:val="99"/>
    <w:rsid w:val="00F77081"/>
    <w:rPr>
      <w:sz w:val="20"/>
    </w:rPr>
  </w:style>
  <w:style w:type="character" w:customStyle="1" w:styleId="Heading1Char">
    <w:name w:val="Heading 1 Char"/>
    <w:basedOn w:val="DefaultParagraphFont"/>
    <w:link w:val="Heading1"/>
    <w:uiPriority w:val="9"/>
    <w:rsid w:val="00BD5BE8"/>
    <w:rPr>
      <w:rFonts w:ascii="Times New Roman" w:eastAsiaTheme="majorEastAsia" w:hAnsi="Times New Roman" w:cstheme="majorBidi"/>
      <w:b/>
      <w:color w:val="000000" w:themeColor="text1"/>
      <w:spacing w:val="6"/>
      <w:sz w:val="44"/>
      <w:szCs w:val="32"/>
    </w:rPr>
  </w:style>
  <w:style w:type="character" w:customStyle="1" w:styleId="Heading2Char">
    <w:name w:val="Heading 2 Char"/>
    <w:basedOn w:val="DefaultParagraphFont"/>
    <w:link w:val="Heading2"/>
    <w:uiPriority w:val="9"/>
    <w:rsid w:val="004468B7"/>
    <w:rPr>
      <w:rFonts w:eastAsiaTheme="majorEastAsia" w:cstheme="majorBidi"/>
      <w:b/>
      <w:sz w:val="36"/>
      <w:szCs w:val="26"/>
    </w:rPr>
  </w:style>
  <w:style w:type="character" w:customStyle="1" w:styleId="Heading3Char">
    <w:name w:val="Heading 3 Char"/>
    <w:basedOn w:val="DefaultParagraphFont"/>
    <w:link w:val="Heading3"/>
    <w:uiPriority w:val="9"/>
    <w:rsid w:val="00BD5BE8"/>
    <w:rPr>
      <w:rFonts w:ascii="Times New Roman" w:eastAsiaTheme="majorEastAsia" w:hAnsi="Times New Roman" w:cstheme="majorBidi"/>
      <w:b/>
      <w:color w:val="000000" w:themeColor="text1"/>
      <w:spacing w:val="6"/>
      <w:sz w:val="32"/>
      <w:szCs w:val="24"/>
    </w:rPr>
  </w:style>
  <w:style w:type="character" w:customStyle="1" w:styleId="Heading4Char">
    <w:name w:val="Heading 4 Char"/>
    <w:basedOn w:val="DefaultParagraphFont"/>
    <w:link w:val="Heading4"/>
    <w:uiPriority w:val="9"/>
    <w:semiHidden/>
    <w:rsid w:val="00BD5BE8"/>
    <w:rPr>
      <w:rFonts w:ascii="Times New Roman" w:eastAsiaTheme="majorEastAsia" w:hAnsi="Times New Roman" w:cstheme="majorBidi"/>
      <w:b/>
      <w:iCs/>
      <w:color w:val="000000" w:themeColor="text1"/>
      <w:spacing w:val="6"/>
      <w:sz w:val="28"/>
      <w:szCs w:val="32"/>
    </w:rPr>
  </w:style>
  <w:style w:type="character" w:customStyle="1" w:styleId="Heading5Char">
    <w:name w:val="Heading 5 Char"/>
    <w:basedOn w:val="DefaultParagraphFont"/>
    <w:link w:val="Heading5"/>
    <w:uiPriority w:val="9"/>
    <w:semiHidden/>
    <w:rsid w:val="00BD5BE8"/>
    <w:rPr>
      <w:rFonts w:ascii="Times New Roman" w:eastAsiaTheme="majorEastAsia" w:hAnsi="Times New Roman" w:cstheme="majorBidi"/>
      <w:b/>
      <w:i/>
      <w:color w:val="000000" w:themeColor="text1"/>
      <w:spacing w:val="6"/>
      <w:sz w:val="28"/>
      <w:szCs w:val="32"/>
    </w:rPr>
  </w:style>
  <w:style w:type="character" w:customStyle="1" w:styleId="Heading6Char">
    <w:name w:val="Heading 6 Char"/>
    <w:basedOn w:val="DefaultParagraphFont"/>
    <w:link w:val="Heading6"/>
    <w:uiPriority w:val="9"/>
    <w:semiHidden/>
    <w:rsid w:val="00BD5BE8"/>
    <w:rPr>
      <w:rFonts w:ascii="Times New Roman" w:eastAsiaTheme="majorEastAsia" w:hAnsi="Times New Roman" w:cstheme="majorBidi"/>
      <w:i/>
      <w:color w:val="000000" w:themeColor="text1"/>
      <w:spacing w:val="6"/>
      <w:sz w:val="28"/>
      <w:szCs w:val="32"/>
    </w:rPr>
  </w:style>
  <w:style w:type="paragraph" w:styleId="Title">
    <w:name w:val="Title"/>
    <w:basedOn w:val="Normal"/>
    <w:next w:val="Normal"/>
    <w:link w:val="TitleChar"/>
    <w:uiPriority w:val="10"/>
    <w:qFormat/>
    <w:rsid w:val="00BD5BE8"/>
    <w:pPr>
      <w:contextualSpacing/>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BD5BE8"/>
    <w:rPr>
      <w:rFonts w:ascii="Times New Roman" w:eastAsiaTheme="majorEastAsia" w:hAnsi="Times New Roman" w:cstheme="majorBidi"/>
      <w:b/>
      <w:spacing w:val="-10"/>
      <w:kern w:val="28"/>
      <w:sz w:val="56"/>
      <w:szCs w:val="56"/>
    </w:rPr>
  </w:style>
  <w:style w:type="paragraph" w:styleId="Subtitle">
    <w:name w:val="Subtitle"/>
    <w:basedOn w:val="Title"/>
    <w:next w:val="Normal"/>
    <w:link w:val="SubtitleChar"/>
    <w:uiPriority w:val="11"/>
    <w:qFormat/>
    <w:rsid w:val="00BD5BE8"/>
    <w:pPr>
      <w:numPr>
        <w:ilvl w:val="1"/>
      </w:numPr>
      <w:contextualSpacing w:val="0"/>
    </w:pPr>
    <w:rPr>
      <w:spacing w:val="15"/>
      <w:sz w:val="40"/>
    </w:rPr>
  </w:style>
  <w:style w:type="character" w:customStyle="1" w:styleId="SubtitleChar">
    <w:name w:val="Subtitle Char"/>
    <w:basedOn w:val="DefaultParagraphFont"/>
    <w:link w:val="Subtitle"/>
    <w:uiPriority w:val="11"/>
    <w:rsid w:val="00BD5BE8"/>
    <w:rPr>
      <w:rFonts w:ascii="Times New Roman" w:eastAsiaTheme="majorEastAsia" w:hAnsi="Times New Roman" w:cstheme="majorBidi"/>
      <w:b/>
      <w:color w:val="000000" w:themeColor="text1"/>
      <w:spacing w:val="15"/>
      <w:kern w:val="28"/>
      <w:sz w:val="40"/>
      <w:szCs w:val="56"/>
    </w:rPr>
  </w:style>
  <w:style w:type="character" w:styleId="CommentReference">
    <w:name w:val="annotation reference"/>
    <w:basedOn w:val="DefaultParagraphFont"/>
    <w:uiPriority w:val="99"/>
    <w:semiHidden/>
    <w:unhideWhenUsed/>
    <w:rsid w:val="00A25058"/>
    <w:rPr>
      <w:sz w:val="16"/>
      <w:szCs w:val="16"/>
    </w:rPr>
  </w:style>
  <w:style w:type="paragraph" w:styleId="CommentText">
    <w:name w:val="annotation text"/>
    <w:basedOn w:val="Normal"/>
    <w:link w:val="CommentTextChar"/>
    <w:uiPriority w:val="99"/>
    <w:unhideWhenUsed/>
    <w:rsid w:val="00A25058"/>
    <w:rPr>
      <w:sz w:val="20"/>
      <w:szCs w:val="20"/>
    </w:rPr>
  </w:style>
  <w:style w:type="character" w:customStyle="1" w:styleId="CommentTextChar">
    <w:name w:val="Comment Text Char"/>
    <w:basedOn w:val="DefaultParagraphFont"/>
    <w:link w:val="CommentText"/>
    <w:uiPriority w:val="99"/>
    <w:rsid w:val="00A25058"/>
    <w:rPr>
      <w:sz w:val="20"/>
      <w:szCs w:val="20"/>
    </w:rPr>
  </w:style>
  <w:style w:type="paragraph" w:styleId="CommentSubject">
    <w:name w:val="annotation subject"/>
    <w:basedOn w:val="CommentText"/>
    <w:next w:val="CommentText"/>
    <w:link w:val="CommentSubjectChar"/>
    <w:uiPriority w:val="99"/>
    <w:semiHidden/>
    <w:unhideWhenUsed/>
    <w:rsid w:val="00A25058"/>
    <w:rPr>
      <w:b/>
      <w:bCs/>
    </w:rPr>
  </w:style>
  <w:style w:type="character" w:customStyle="1" w:styleId="CommentSubjectChar">
    <w:name w:val="Comment Subject Char"/>
    <w:basedOn w:val="CommentTextChar"/>
    <w:link w:val="CommentSubject"/>
    <w:uiPriority w:val="99"/>
    <w:semiHidden/>
    <w:rsid w:val="00A25058"/>
    <w:rPr>
      <w:b/>
      <w:bCs/>
      <w:sz w:val="20"/>
      <w:szCs w:val="20"/>
    </w:rPr>
  </w:style>
  <w:style w:type="character" w:styleId="PlaceholderText">
    <w:name w:val="Placeholder Text"/>
    <w:basedOn w:val="DefaultParagraphFont"/>
    <w:uiPriority w:val="99"/>
    <w:semiHidden/>
    <w:rsid w:val="005F0C79"/>
    <w:rPr>
      <w:color w:val="808080"/>
    </w:rPr>
  </w:style>
  <w:style w:type="paragraph" w:styleId="FootnoteText">
    <w:name w:val="footnote text"/>
    <w:basedOn w:val="Normal"/>
    <w:link w:val="FootnoteTextChar"/>
    <w:semiHidden/>
    <w:rsid w:val="00BA6523"/>
    <w:pPr>
      <w:tabs>
        <w:tab w:val="clear" w:pos="504"/>
        <w:tab w:val="clear" w:pos="1008"/>
        <w:tab w:val="clear" w:pos="1512"/>
        <w:tab w:val="clear" w:pos="2016"/>
        <w:tab w:val="clear" w:pos="2520"/>
        <w:tab w:val="clear" w:pos="3024"/>
        <w:tab w:val="clear" w:pos="3528"/>
        <w:tab w:val="clear" w:pos="10800"/>
      </w:tabs>
      <w:suppressAutoHyphens/>
      <w:jc w:val="both"/>
    </w:pPr>
    <w:rPr>
      <w:rFonts w:eastAsia="Times New Roman"/>
      <w:color w:val="auto"/>
      <w:sz w:val="20"/>
      <w:szCs w:val="20"/>
      <w:lang w:eastAsia="en-US"/>
    </w:rPr>
  </w:style>
  <w:style w:type="character" w:customStyle="1" w:styleId="FootnoteTextChar">
    <w:name w:val="Footnote Text Char"/>
    <w:basedOn w:val="DefaultParagraphFont"/>
    <w:link w:val="FootnoteText"/>
    <w:semiHidden/>
    <w:rsid w:val="00BA6523"/>
    <w:rPr>
      <w:rFonts w:eastAsia="Times New Roman"/>
      <w:color w:val="auto"/>
      <w:sz w:val="20"/>
      <w:szCs w:val="20"/>
      <w:lang w:eastAsia="en-US"/>
    </w:rPr>
  </w:style>
  <w:style w:type="character" w:styleId="FootnoteReference">
    <w:name w:val="footnote reference"/>
    <w:semiHidden/>
    <w:rsid w:val="00BA6523"/>
    <w:rPr>
      <w:vertAlign w:val="superscript"/>
    </w:rPr>
  </w:style>
  <w:style w:type="paragraph" w:styleId="Revision">
    <w:name w:val="Revision"/>
    <w:hidden/>
    <w:uiPriority w:val="99"/>
    <w:semiHidden/>
    <w:rsid w:val="006D45C7"/>
    <w:pPr>
      <w:spacing w:after="0" w:line="240" w:lineRule="auto"/>
    </w:pPr>
  </w:style>
  <w:style w:type="character" w:styleId="Hyperlink">
    <w:name w:val="Hyperlink"/>
    <w:basedOn w:val="DefaultParagraphFont"/>
    <w:uiPriority w:val="99"/>
    <w:semiHidden/>
    <w:unhideWhenUsed/>
    <w:rsid w:val="00C149F0"/>
    <w:rPr>
      <w:color w:val="0563C1"/>
      <w:u w:val="single"/>
    </w:rPr>
  </w:style>
  <w:style w:type="character" w:customStyle="1" w:styleId="ui-provider">
    <w:name w:val="ui-provider"/>
    <w:basedOn w:val="DefaultParagraphFont"/>
    <w:rsid w:val="00C149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15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jcourts.gov/public/directories/court-services/ada-II"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862727C3584FE493F5D95F26A0F8A6"/>
        <w:category>
          <w:name w:val="General"/>
          <w:gallery w:val="placeholder"/>
        </w:category>
        <w:types>
          <w:type w:val="bbPlcHdr"/>
        </w:types>
        <w:behaviors>
          <w:behavior w:val="content"/>
        </w:behaviors>
        <w:guid w:val="{5FCE3121-BD9B-40C3-8F81-A8AB94D69ED3}"/>
      </w:docPartPr>
      <w:docPartBody>
        <w:p w:rsidR="00E43FB6" w:rsidRDefault="00E43FB6" w:rsidP="00E43FB6">
          <w:pPr>
            <w:pStyle w:val="90862727C3584FE493F5D95F26A0F8A6"/>
          </w:pPr>
          <w:r w:rsidRPr="00C407C0">
            <w:rPr>
              <w:rStyle w:val="PlaceholderText"/>
              <w:rFonts w:asciiTheme="majorBidi" w:hAnsiTheme="majorBidi" w:cstheme="majorBidi"/>
              <w:color w:val="000000" w:themeColor="text1"/>
              <w:sz w:val="28"/>
              <w:szCs w:val="28"/>
            </w:rPr>
            <w:t xml:space="preserve">           </w:t>
          </w:r>
        </w:p>
      </w:docPartBody>
    </w:docPart>
    <w:docPart>
      <w:docPartPr>
        <w:name w:val="907B9A8BD53C4A289CE9D0B9B46BBC68"/>
        <w:category>
          <w:name w:val="General"/>
          <w:gallery w:val="placeholder"/>
        </w:category>
        <w:types>
          <w:type w:val="bbPlcHdr"/>
        </w:types>
        <w:behaviors>
          <w:behavior w:val="content"/>
        </w:behaviors>
        <w:guid w:val="{FFFFE354-A5BA-44ED-8F5B-1D1ABA0B0613}"/>
      </w:docPartPr>
      <w:docPartBody>
        <w:p w:rsidR="00E43FB6" w:rsidRDefault="00E43FB6" w:rsidP="00E43FB6">
          <w:pPr>
            <w:pStyle w:val="907B9A8BD53C4A289CE9D0B9B46BBC68"/>
          </w:pPr>
          <w:r w:rsidRPr="00672A24">
            <w:rPr>
              <w:rStyle w:val="PlaceholderText"/>
            </w:rPr>
            <w:t>Choose an item.</w:t>
          </w:r>
        </w:p>
      </w:docPartBody>
    </w:docPart>
    <w:docPart>
      <w:docPartPr>
        <w:name w:val="14482F65BD4B4892A4D7AA4C99D54C27"/>
        <w:category>
          <w:name w:val="General"/>
          <w:gallery w:val="placeholder"/>
        </w:category>
        <w:types>
          <w:type w:val="bbPlcHdr"/>
        </w:types>
        <w:behaviors>
          <w:behavior w:val="content"/>
        </w:behaviors>
        <w:guid w:val="{9BB56160-EF38-4A69-B0AE-19FC0217DD72}"/>
      </w:docPartPr>
      <w:docPartBody>
        <w:p w:rsidR="00E43FB6" w:rsidRDefault="00E43FB6" w:rsidP="00E43FB6">
          <w:pPr>
            <w:pStyle w:val="14482F65BD4B4892A4D7AA4C99D54C27"/>
          </w:pPr>
          <w:r w:rsidRPr="00C407C0">
            <w:rPr>
              <w:rStyle w:val="PlaceholderText"/>
              <w:rFonts w:asciiTheme="majorBidi" w:hAnsiTheme="majorBidi" w:cstheme="majorBidi"/>
              <w:color w:val="000000" w:themeColor="text1"/>
              <w:sz w:val="28"/>
              <w:szCs w:val="28"/>
            </w:rPr>
            <w:t xml:space="preserve">           </w:t>
          </w:r>
        </w:p>
      </w:docPartBody>
    </w:docPart>
    <w:docPart>
      <w:docPartPr>
        <w:name w:val="B4DB2291C7BF454996AE1739E420CB9F"/>
        <w:category>
          <w:name w:val="General"/>
          <w:gallery w:val="placeholder"/>
        </w:category>
        <w:types>
          <w:type w:val="bbPlcHdr"/>
        </w:types>
        <w:behaviors>
          <w:behavior w:val="content"/>
        </w:behaviors>
        <w:guid w:val="{2B79B6CB-FC67-4985-8855-572D1045084A}"/>
      </w:docPartPr>
      <w:docPartBody>
        <w:p w:rsidR="00E43FB6" w:rsidRDefault="00E43FB6" w:rsidP="00E43FB6">
          <w:pPr>
            <w:pStyle w:val="B4DB2291C7BF454996AE1739E420CB9F"/>
          </w:pPr>
          <w:r w:rsidRPr="00C407C0">
            <w:rPr>
              <w:rStyle w:val="PlaceholderText"/>
              <w:rFonts w:asciiTheme="majorBidi" w:hAnsiTheme="majorBidi" w:cstheme="majorBidi"/>
              <w:color w:val="000000" w:themeColor="text1"/>
              <w:sz w:val="28"/>
              <w:szCs w:val="28"/>
            </w:rPr>
            <w:t xml:space="preserve">          </w:t>
          </w:r>
        </w:p>
      </w:docPartBody>
    </w:docPart>
    <w:docPart>
      <w:docPartPr>
        <w:name w:val="3849854A0B4B44E9B5D1ACF277CC8BFC"/>
        <w:category>
          <w:name w:val="General"/>
          <w:gallery w:val="placeholder"/>
        </w:category>
        <w:types>
          <w:type w:val="bbPlcHdr"/>
        </w:types>
        <w:behaviors>
          <w:behavior w:val="content"/>
        </w:behaviors>
        <w:guid w:val="{CB2CA8E6-9E9B-49C3-BD3C-739ABCCEA0F5}"/>
      </w:docPartPr>
      <w:docPartBody>
        <w:p w:rsidR="00E43FB6" w:rsidRDefault="00E43FB6" w:rsidP="00E43FB6">
          <w:pPr>
            <w:pStyle w:val="3849854A0B4B44E9B5D1ACF277CC8BFC"/>
          </w:pPr>
          <w:r w:rsidRPr="00C407C0">
            <w:rPr>
              <w:rStyle w:val="PlaceholderText"/>
              <w:rFonts w:asciiTheme="majorBidi" w:hAnsiTheme="majorBidi" w:cstheme="majorBidi"/>
              <w:color w:val="000000" w:themeColor="text1"/>
              <w:sz w:val="28"/>
              <w:szCs w:val="28"/>
            </w:rPr>
            <w:t xml:space="preserve">           </w:t>
          </w:r>
        </w:p>
      </w:docPartBody>
    </w:docPart>
    <w:docPart>
      <w:docPartPr>
        <w:name w:val="2750E99664AF42FFBF14B0912D15F568"/>
        <w:category>
          <w:name w:val="General"/>
          <w:gallery w:val="placeholder"/>
        </w:category>
        <w:types>
          <w:type w:val="bbPlcHdr"/>
        </w:types>
        <w:behaviors>
          <w:behavior w:val="content"/>
        </w:behaviors>
        <w:guid w:val="{3C571206-FA8C-4578-AD38-623FE1F5F402}"/>
      </w:docPartPr>
      <w:docPartBody>
        <w:p w:rsidR="00E43FB6" w:rsidRDefault="00E43FB6" w:rsidP="00E43FB6">
          <w:pPr>
            <w:pStyle w:val="2750E99664AF42FFBF14B0912D15F568"/>
          </w:pPr>
          <w:r w:rsidRPr="00C407C0">
            <w:rPr>
              <w:rStyle w:val="PlaceholderText"/>
              <w:rFonts w:asciiTheme="majorBidi" w:hAnsiTheme="majorBidi" w:cstheme="majorBidi"/>
              <w:color w:val="000000" w:themeColor="text1"/>
              <w:sz w:val="28"/>
              <w:szCs w:val="28"/>
            </w:rPr>
            <w:t xml:space="preserve">           </w:t>
          </w:r>
        </w:p>
      </w:docPartBody>
    </w:docPart>
    <w:docPart>
      <w:docPartPr>
        <w:name w:val="961F97342A43459EBCE00F86296B0460"/>
        <w:category>
          <w:name w:val="General"/>
          <w:gallery w:val="placeholder"/>
        </w:category>
        <w:types>
          <w:type w:val="bbPlcHdr"/>
        </w:types>
        <w:behaviors>
          <w:behavior w:val="content"/>
        </w:behaviors>
        <w:guid w:val="{B5ADB58E-5841-41C4-A27E-5ACAC2E8E437}"/>
      </w:docPartPr>
      <w:docPartBody>
        <w:p w:rsidR="00E43FB6" w:rsidRDefault="00E43FB6" w:rsidP="00E43FB6">
          <w:pPr>
            <w:pStyle w:val="961F97342A43459EBCE00F86296B0460"/>
          </w:pPr>
          <w:r w:rsidRPr="00A76EBD">
            <w:rPr>
              <w:rStyle w:val="PlaceholderText"/>
              <w:b/>
              <w:color w:val="000000" w:themeColor="text1"/>
              <w:u w:val="single"/>
            </w:rPr>
            <w:t xml:space="preserve">                      </w:t>
          </w:r>
        </w:p>
      </w:docPartBody>
    </w:docPart>
    <w:docPart>
      <w:docPartPr>
        <w:name w:val="56638DFE61F04659B5E9F71435AA0ABE"/>
        <w:category>
          <w:name w:val="General"/>
          <w:gallery w:val="placeholder"/>
        </w:category>
        <w:types>
          <w:type w:val="bbPlcHdr"/>
        </w:types>
        <w:behaviors>
          <w:behavior w:val="content"/>
        </w:behaviors>
        <w:guid w:val="{CD43151A-FA61-4256-A4A0-C4F3DB6FD198}"/>
      </w:docPartPr>
      <w:docPartBody>
        <w:p w:rsidR="00E43FB6" w:rsidRDefault="00E43FB6" w:rsidP="00E43FB6">
          <w:pPr>
            <w:pStyle w:val="56638DFE61F04659B5E9F71435AA0ABE"/>
          </w:pPr>
          <w:r w:rsidRPr="00A76EBD">
            <w:rPr>
              <w:rStyle w:val="PlaceholderText"/>
              <w:b/>
              <w:color w:val="000000" w:themeColor="text1"/>
              <w:u w:val="single"/>
            </w:rPr>
            <w:t xml:space="preserve">                      </w:t>
          </w:r>
        </w:p>
      </w:docPartBody>
    </w:docPart>
    <w:docPart>
      <w:docPartPr>
        <w:name w:val="B59C7A44355A4771B747B58DDD82E539"/>
        <w:category>
          <w:name w:val="General"/>
          <w:gallery w:val="placeholder"/>
        </w:category>
        <w:types>
          <w:type w:val="bbPlcHdr"/>
        </w:types>
        <w:behaviors>
          <w:behavior w:val="content"/>
        </w:behaviors>
        <w:guid w:val="{CC92AA02-4A2A-42B9-8D3A-5B340D4E9E83}"/>
      </w:docPartPr>
      <w:docPartBody>
        <w:p w:rsidR="00E43FB6" w:rsidRDefault="00E43FB6" w:rsidP="00E43FB6">
          <w:pPr>
            <w:pStyle w:val="B59C7A44355A4771B747B58DDD82E539"/>
          </w:pPr>
          <w:r w:rsidRPr="00435FF3">
            <w:rPr>
              <w:b/>
              <w:u w:val="single"/>
            </w:rPr>
            <w:t xml:space="preserve">    </w:t>
          </w:r>
        </w:p>
      </w:docPartBody>
    </w:docPart>
    <w:docPart>
      <w:docPartPr>
        <w:name w:val="0CF2CA51B8C44774AA113A8EE8D3D980"/>
        <w:category>
          <w:name w:val="General"/>
          <w:gallery w:val="placeholder"/>
        </w:category>
        <w:types>
          <w:type w:val="bbPlcHdr"/>
        </w:types>
        <w:behaviors>
          <w:behavior w:val="content"/>
        </w:behaviors>
        <w:guid w:val="{ECD9EB5E-A882-4150-BDA7-24313F6E185A}"/>
      </w:docPartPr>
      <w:docPartBody>
        <w:p w:rsidR="00E43FB6" w:rsidRDefault="00E43FB6" w:rsidP="00E43FB6">
          <w:pPr>
            <w:pStyle w:val="0CF2CA51B8C44774AA113A8EE8D3D980"/>
          </w:pPr>
          <w:r w:rsidRPr="00F15E80">
            <w:rPr>
              <w:u w:val="single"/>
            </w:rPr>
            <w:t xml:space="preserve">                                                  </w:t>
          </w:r>
        </w:p>
      </w:docPartBody>
    </w:docPart>
    <w:docPart>
      <w:docPartPr>
        <w:name w:val="DC9CA9D09C3641989E812082A8EF4138"/>
        <w:category>
          <w:name w:val="General"/>
          <w:gallery w:val="placeholder"/>
        </w:category>
        <w:types>
          <w:type w:val="bbPlcHdr"/>
        </w:types>
        <w:behaviors>
          <w:behavior w:val="content"/>
        </w:behaviors>
        <w:guid w:val="{2800266D-3F60-49CC-A907-23905BA3BFBA}"/>
      </w:docPartPr>
      <w:docPartBody>
        <w:p w:rsidR="00E43FB6" w:rsidRDefault="00E43FB6" w:rsidP="00E43FB6">
          <w:pPr>
            <w:pStyle w:val="DC9CA9D09C3641989E812082A8EF4138"/>
          </w:pPr>
          <w:r w:rsidRPr="004D30CE">
            <w:rPr>
              <w:color w:val="000000" w:themeColor="text1"/>
              <w:sz w:val="28"/>
              <w:szCs w:val="28"/>
              <w:u w:val="single"/>
            </w:rPr>
            <w:t>                                        </w:t>
          </w:r>
        </w:p>
      </w:docPartBody>
    </w:docPart>
    <w:docPart>
      <w:docPartPr>
        <w:name w:val="5F59CDE0C11D4CC8B0CAC926C983AEFA"/>
        <w:category>
          <w:name w:val="General"/>
          <w:gallery w:val="placeholder"/>
        </w:category>
        <w:types>
          <w:type w:val="bbPlcHdr"/>
        </w:types>
        <w:behaviors>
          <w:behavior w:val="content"/>
        </w:behaviors>
        <w:guid w:val="{F7D031DF-DE41-49DB-B7C6-65518DCB16FD}"/>
      </w:docPartPr>
      <w:docPartBody>
        <w:p w:rsidR="00E43FB6" w:rsidRDefault="00E43FB6" w:rsidP="00E43FB6">
          <w:pPr>
            <w:pStyle w:val="5F59CDE0C11D4CC8B0CAC926C983AEFA"/>
          </w:pPr>
          <w:r w:rsidRPr="00672A24">
            <w:rPr>
              <w:rStyle w:val="PlaceholderText"/>
            </w:rPr>
            <w:t>Choose an item.</w:t>
          </w:r>
        </w:p>
      </w:docPartBody>
    </w:docPart>
    <w:docPart>
      <w:docPartPr>
        <w:name w:val="C3483483A23F48849C5668DAA0C5B5C1"/>
        <w:category>
          <w:name w:val="General"/>
          <w:gallery w:val="placeholder"/>
        </w:category>
        <w:types>
          <w:type w:val="bbPlcHdr"/>
        </w:types>
        <w:behaviors>
          <w:behavior w:val="content"/>
        </w:behaviors>
        <w:guid w:val="{9FF20EEA-C3D7-4C0A-9BFD-3C1984848CAD}"/>
      </w:docPartPr>
      <w:docPartBody>
        <w:p w:rsidR="00E43FB6" w:rsidRDefault="00E43FB6" w:rsidP="00E43FB6">
          <w:pPr>
            <w:pStyle w:val="C3483483A23F48849C5668DAA0C5B5C1"/>
          </w:pPr>
          <w:r w:rsidRPr="00F15E80">
            <w:rPr>
              <w:u w:val="single"/>
            </w:rPr>
            <w:t xml:space="preserve">                                                  </w:t>
          </w:r>
        </w:p>
      </w:docPartBody>
    </w:docPart>
    <w:docPart>
      <w:docPartPr>
        <w:name w:val="D531702592804E1B98CC4C426BBC892B"/>
        <w:category>
          <w:name w:val="General"/>
          <w:gallery w:val="placeholder"/>
        </w:category>
        <w:types>
          <w:type w:val="bbPlcHdr"/>
        </w:types>
        <w:behaviors>
          <w:behavior w:val="content"/>
        </w:behaviors>
        <w:guid w:val="{DC90697D-952C-4A38-90A4-2433A8E9C5DB}"/>
      </w:docPartPr>
      <w:docPartBody>
        <w:p w:rsidR="00E43FB6" w:rsidRDefault="00E43FB6" w:rsidP="00E43FB6">
          <w:pPr>
            <w:pStyle w:val="D531702592804E1B98CC4C426BBC892B"/>
          </w:pPr>
          <w:r w:rsidRPr="000673A4">
            <w:rPr>
              <w:rFonts w:asciiTheme="majorBidi" w:hAnsiTheme="majorBidi" w:cstheme="majorBidi"/>
              <w:color w:val="000000" w:themeColor="text1"/>
              <w:sz w:val="28"/>
              <w:szCs w:val="28"/>
              <w:u w:val="single"/>
            </w:rPr>
            <w:t> </w:t>
          </w:r>
          <w:r w:rsidRPr="000673A4">
            <w:rPr>
              <w:rStyle w:val="PlaceholderText"/>
              <w:rFonts w:asciiTheme="majorBidi" w:hAnsiTheme="majorBidi" w:cstheme="majorBidi"/>
              <w:color w:val="000000" w:themeColor="text1"/>
              <w:sz w:val="28"/>
              <w:szCs w:val="28"/>
              <w:u w:val="single"/>
            </w:rPr>
            <w:t xml:space="preserve">                                                                                                                                                    </w:t>
          </w:r>
          <w:r w:rsidRPr="000673A4">
            <w:rPr>
              <w:rStyle w:val="PlaceholderText"/>
              <w:rFonts w:asciiTheme="majorBidi" w:hAnsiTheme="majorBidi" w:cstheme="majorBidi"/>
              <w:color w:val="000000" w:themeColor="text1"/>
              <w:sz w:val="28"/>
              <w:szCs w:val="28"/>
              <w:u w:val="single"/>
            </w:rPr>
            <w:br/>
          </w:r>
          <w:r w:rsidRPr="000673A4">
            <w:rPr>
              <w:rFonts w:asciiTheme="majorBidi" w:hAnsiTheme="majorBidi" w:cstheme="majorBidi"/>
              <w:color w:val="000000" w:themeColor="text1"/>
              <w:sz w:val="28"/>
              <w:szCs w:val="28"/>
              <w:u w:val="single"/>
            </w:rPr>
            <w:t> </w:t>
          </w:r>
          <w:r w:rsidRPr="000673A4">
            <w:rPr>
              <w:rStyle w:val="PlaceholderText"/>
              <w:rFonts w:asciiTheme="majorBidi" w:hAnsiTheme="majorBidi" w:cstheme="majorBidi"/>
              <w:color w:val="000000" w:themeColor="text1"/>
              <w:sz w:val="28"/>
              <w:szCs w:val="28"/>
              <w:u w:val="single"/>
            </w:rPr>
            <w:t xml:space="preserve">                                                                                                                                                    </w:t>
          </w:r>
          <w:r w:rsidRPr="000673A4">
            <w:rPr>
              <w:rStyle w:val="PlaceholderText"/>
              <w:rFonts w:asciiTheme="majorBidi" w:hAnsiTheme="majorBidi" w:cstheme="majorBidi"/>
              <w:color w:val="000000" w:themeColor="text1"/>
              <w:sz w:val="28"/>
              <w:szCs w:val="28"/>
              <w:u w:val="single"/>
            </w:rPr>
            <w:br/>
          </w:r>
          <w:r w:rsidRPr="000673A4">
            <w:rPr>
              <w:rFonts w:asciiTheme="majorBidi" w:hAnsiTheme="majorBidi" w:cstheme="majorBidi"/>
              <w:color w:val="000000" w:themeColor="text1"/>
              <w:sz w:val="28"/>
              <w:szCs w:val="28"/>
              <w:u w:val="single"/>
            </w:rPr>
            <w:t> </w:t>
          </w:r>
          <w:r w:rsidRPr="000673A4">
            <w:rPr>
              <w:rStyle w:val="PlaceholderText"/>
              <w:rFonts w:asciiTheme="majorBidi" w:hAnsiTheme="majorBidi" w:cstheme="majorBidi"/>
              <w:color w:val="000000" w:themeColor="text1"/>
              <w:sz w:val="28"/>
              <w:szCs w:val="28"/>
              <w:u w:val="single"/>
            </w:rPr>
            <w:t xml:space="preserve">                                                                                                                                                    </w:t>
          </w:r>
        </w:p>
      </w:docPartBody>
    </w:docPart>
    <w:docPart>
      <w:docPartPr>
        <w:name w:val="C1A4CD3A39A84877A6908D17BDBF05A8"/>
        <w:category>
          <w:name w:val="General"/>
          <w:gallery w:val="placeholder"/>
        </w:category>
        <w:types>
          <w:type w:val="bbPlcHdr"/>
        </w:types>
        <w:behaviors>
          <w:behavior w:val="content"/>
        </w:behaviors>
        <w:guid w:val="{2B1A86B1-7517-41DF-8830-CD4CC42121D0}"/>
      </w:docPartPr>
      <w:docPartBody>
        <w:p w:rsidR="00E43FB6" w:rsidRDefault="00E43FB6" w:rsidP="00E43FB6">
          <w:pPr>
            <w:pStyle w:val="C1A4CD3A39A84877A6908D17BDBF05A8"/>
          </w:pPr>
          <w:r w:rsidRPr="00F15E80">
            <w:rPr>
              <w:u w:val="single"/>
            </w:rPr>
            <w:t xml:space="preserve">                                                  </w:t>
          </w:r>
        </w:p>
      </w:docPartBody>
    </w:docPart>
    <w:docPart>
      <w:docPartPr>
        <w:name w:val="4581E15DBA81458D92B5BADB8FDCFBDD"/>
        <w:category>
          <w:name w:val="General"/>
          <w:gallery w:val="placeholder"/>
        </w:category>
        <w:types>
          <w:type w:val="bbPlcHdr"/>
        </w:types>
        <w:behaviors>
          <w:behavior w:val="content"/>
        </w:behaviors>
        <w:guid w:val="{664F8DBB-39D1-45EB-B60F-5B15AB72E7CD}"/>
      </w:docPartPr>
      <w:docPartBody>
        <w:p w:rsidR="00E43FB6" w:rsidRDefault="00E43FB6" w:rsidP="00E43FB6">
          <w:pPr>
            <w:pStyle w:val="4581E15DBA81458D92B5BADB8FDCFBDD"/>
          </w:pPr>
          <w:r w:rsidRPr="00F15E80">
            <w:rPr>
              <w:u w:val="single"/>
            </w:rPr>
            <w:t xml:space="preserve">                                                  </w:t>
          </w:r>
        </w:p>
      </w:docPartBody>
    </w:docPart>
    <w:docPart>
      <w:docPartPr>
        <w:name w:val="AAF73D75B0B34CD1BAC50CEEB0316CA4"/>
        <w:category>
          <w:name w:val="General"/>
          <w:gallery w:val="placeholder"/>
        </w:category>
        <w:types>
          <w:type w:val="bbPlcHdr"/>
        </w:types>
        <w:behaviors>
          <w:behavior w:val="content"/>
        </w:behaviors>
        <w:guid w:val="{720D759D-9CDA-44FE-BDC6-6378C61C38B9}"/>
      </w:docPartPr>
      <w:docPartBody>
        <w:p w:rsidR="00E43FB6" w:rsidRDefault="00E43FB6" w:rsidP="00E43FB6">
          <w:pPr>
            <w:pStyle w:val="AAF73D75B0B34CD1BAC50CEEB0316CA4"/>
          </w:pPr>
          <w:r>
            <w:rPr>
              <w:rStyle w:val="PlaceholderText"/>
            </w:rPr>
            <w:t xml:space="preserve">                               </w:t>
          </w:r>
        </w:p>
      </w:docPartBody>
    </w:docPart>
    <w:docPart>
      <w:docPartPr>
        <w:name w:val="4EB130E25A864863BA4B8D85DDD43860"/>
        <w:category>
          <w:name w:val="General"/>
          <w:gallery w:val="placeholder"/>
        </w:category>
        <w:types>
          <w:type w:val="bbPlcHdr"/>
        </w:types>
        <w:behaviors>
          <w:behavior w:val="content"/>
        </w:behaviors>
        <w:guid w:val="{652071D4-F35D-4B89-BBC1-1A0E3FADD0CE}"/>
      </w:docPartPr>
      <w:docPartBody>
        <w:p w:rsidR="00757A43" w:rsidRDefault="00757A43" w:rsidP="00757A43">
          <w:pPr>
            <w:pStyle w:val="4EB130E25A864863BA4B8D85DDD43860"/>
          </w:pPr>
          <w:r>
            <w:t>s/</w:t>
          </w:r>
          <w:r w:rsidRPr="000B269F">
            <w:rPr>
              <w:rStyle w:val="PlaceholderText"/>
            </w:rPr>
            <w:t xml:space="preserve">                      </w:t>
          </w:r>
        </w:p>
      </w:docPartBody>
    </w:docPart>
    <w:docPart>
      <w:docPartPr>
        <w:name w:val="E684ACCD07A24EF1A94543AFF07DBAF9"/>
        <w:category>
          <w:name w:val="General"/>
          <w:gallery w:val="placeholder"/>
        </w:category>
        <w:types>
          <w:type w:val="bbPlcHdr"/>
        </w:types>
        <w:behaviors>
          <w:behavior w:val="content"/>
        </w:behaviors>
        <w:guid w:val="{8681A91B-B776-4E41-BD56-FB92B96F17D4}"/>
      </w:docPartPr>
      <w:docPartBody>
        <w:p w:rsidR="00757A43" w:rsidRDefault="00757A43" w:rsidP="00757A43">
          <w:pPr>
            <w:pStyle w:val="E684ACCD07A24EF1A94543AFF07DBAF9"/>
          </w:pPr>
          <w:r w:rsidRPr="000B269F">
            <w:rPr>
              <w:rStyle w:val="PlaceholderText"/>
            </w:rPr>
            <w:t xml:space="preserve">                      </w:t>
          </w:r>
          <w:r w:rsidRPr="000B269F">
            <w:t>, J.S.C.</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FB6"/>
    <w:rsid w:val="005F31E3"/>
    <w:rsid w:val="00757A43"/>
    <w:rsid w:val="00D33BCB"/>
    <w:rsid w:val="00E43FB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7A43"/>
    <w:rPr>
      <w:color w:val="808080"/>
    </w:rPr>
  </w:style>
  <w:style w:type="paragraph" w:customStyle="1" w:styleId="90862727C3584FE493F5D95F26A0F8A6">
    <w:name w:val="90862727C3584FE493F5D95F26A0F8A6"/>
    <w:rsid w:val="00E43FB6"/>
  </w:style>
  <w:style w:type="paragraph" w:customStyle="1" w:styleId="907B9A8BD53C4A289CE9D0B9B46BBC68">
    <w:name w:val="907B9A8BD53C4A289CE9D0B9B46BBC68"/>
    <w:rsid w:val="00E43FB6"/>
  </w:style>
  <w:style w:type="paragraph" w:customStyle="1" w:styleId="14482F65BD4B4892A4D7AA4C99D54C27">
    <w:name w:val="14482F65BD4B4892A4D7AA4C99D54C27"/>
    <w:rsid w:val="00E43FB6"/>
  </w:style>
  <w:style w:type="paragraph" w:customStyle="1" w:styleId="B4DB2291C7BF454996AE1739E420CB9F">
    <w:name w:val="B4DB2291C7BF454996AE1739E420CB9F"/>
    <w:rsid w:val="00E43FB6"/>
  </w:style>
  <w:style w:type="paragraph" w:customStyle="1" w:styleId="3849854A0B4B44E9B5D1ACF277CC8BFC">
    <w:name w:val="3849854A0B4B44E9B5D1ACF277CC8BFC"/>
    <w:rsid w:val="00E43FB6"/>
  </w:style>
  <w:style w:type="paragraph" w:customStyle="1" w:styleId="2750E99664AF42FFBF14B0912D15F568">
    <w:name w:val="2750E99664AF42FFBF14B0912D15F568"/>
    <w:rsid w:val="00E43FB6"/>
  </w:style>
  <w:style w:type="paragraph" w:customStyle="1" w:styleId="961F97342A43459EBCE00F86296B0460">
    <w:name w:val="961F97342A43459EBCE00F86296B0460"/>
    <w:rsid w:val="00E43FB6"/>
  </w:style>
  <w:style w:type="paragraph" w:customStyle="1" w:styleId="56638DFE61F04659B5E9F71435AA0ABE">
    <w:name w:val="56638DFE61F04659B5E9F71435AA0ABE"/>
    <w:rsid w:val="00E43FB6"/>
  </w:style>
  <w:style w:type="paragraph" w:customStyle="1" w:styleId="B59C7A44355A4771B747B58DDD82E539">
    <w:name w:val="B59C7A44355A4771B747B58DDD82E539"/>
    <w:rsid w:val="00E43FB6"/>
  </w:style>
  <w:style w:type="paragraph" w:customStyle="1" w:styleId="0CF2CA51B8C44774AA113A8EE8D3D980">
    <w:name w:val="0CF2CA51B8C44774AA113A8EE8D3D980"/>
    <w:rsid w:val="00E43FB6"/>
  </w:style>
  <w:style w:type="paragraph" w:customStyle="1" w:styleId="DC9CA9D09C3641989E812082A8EF4138">
    <w:name w:val="DC9CA9D09C3641989E812082A8EF4138"/>
    <w:rsid w:val="00E43FB6"/>
  </w:style>
  <w:style w:type="paragraph" w:customStyle="1" w:styleId="5F59CDE0C11D4CC8B0CAC926C983AEFA">
    <w:name w:val="5F59CDE0C11D4CC8B0CAC926C983AEFA"/>
    <w:rsid w:val="00E43FB6"/>
  </w:style>
  <w:style w:type="paragraph" w:customStyle="1" w:styleId="C3483483A23F48849C5668DAA0C5B5C1">
    <w:name w:val="C3483483A23F48849C5668DAA0C5B5C1"/>
    <w:rsid w:val="00E43FB6"/>
  </w:style>
  <w:style w:type="paragraph" w:customStyle="1" w:styleId="D531702592804E1B98CC4C426BBC892B">
    <w:name w:val="D531702592804E1B98CC4C426BBC892B"/>
    <w:rsid w:val="00E43FB6"/>
  </w:style>
  <w:style w:type="paragraph" w:customStyle="1" w:styleId="C1A4CD3A39A84877A6908D17BDBF05A8">
    <w:name w:val="C1A4CD3A39A84877A6908D17BDBF05A8"/>
    <w:rsid w:val="00E43FB6"/>
  </w:style>
  <w:style w:type="paragraph" w:customStyle="1" w:styleId="4581E15DBA81458D92B5BADB8FDCFBDD">
    <w:name w:val="4581E15DBA81458D92B5BADB8FDCFBDD"/>
    <w:rsid w:val="00E43FB6"/>
  </w:style>
  <w:style w:type="paragraph" w:customStyle="1" w:styleId="AAF73D75B0B34CD1BAC50CEEB0316CA4">
    <w:name w:val="AAF73D75B0B34CD1BAC50CEEB0316CA4"/>
    <w:rsid w:val="00E43FB6"/>
  </w:style>
  <w:style w:type="paragraph" w:customStyle="1" w:styleId="4EB130E25A864863BA4B8D85DDD43860">
    <w:name w:val="4EB130E25A864863BA4B8D85DDD43860"/>
    <w:rsid w:val="00757A43"/>
  </w:style>
  <w:style w:type="paragraph" w:customStyle="1" w:styleId="E684ACCD07A24EF1A94543AFF07DBAF9">
    <w:name w:val="E684ACCD07A24EF1A94543AFF07DBAF9"/>
    <w:rsid w:val="00757A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DEE6138428EEC45ABD123A9F1E69CEE" ma:contentTypeVersion="7" ma:contentTypeDescription="Create a new document." ma:contentTypeScope="" ma:versionID="6d39c24eee4786e4f8a49cb8982b0c48">
  <xsd:schema xmlns:xsd="http://www.w3.org/2001/XMLSchema" xmlns:xs="http://www.w3.org/2001/XMLSchema" xmlns:p="http://schemas.microsoft.com/office/2006/metadata/properties" xmlns:ns2="242ae8e3-7f15-45ca-9cdf-e7518ccf22bc" targetNamespace="http://schemas.microsoft.com/office/2006/metadata/properties" ma:root="true" ma:fieldsID="c0ac92fab6222cabbf63b312e86abc17" ns2:_="">
    <xsd:import namespace="242ae8e3-7f15-45ca-9cdf-e7518ccf22b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2ae8e3-7f15-45ca-9cdf-e7518ccf22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1FA424-CA8E-4CCC-831F-046E2F8804BE}">
  <ds:schemaRefs>
    <ds:schemaRef ds:uri="http://schemas.microsoft.com/sharepoint/v3/contenttype/forms"/>
  </ds:schemaRefs>
</ds:datastoreItem>
</file>

<file path=customXml/itemProps2.xml><?xml version="1.0" encoding="utf-8"?>
<ds:datastoreItem xmlns:ds="http://schemas.openxmlformats.org/officeDocument/2006/customXml" ds:itemID="{D99817C7-6F2C-4A44-8805-8FAB7F887C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97BD87F-6761-429A-86C5-B1B2AF42AA8D}">
  <ds:schemaRefs>
    <ds:schemaRef ds:uri="http://schemas.openxmlformats.org/officeDocument/2006/bibliography"/>
  </ds:schemaRefs>
</ds:datastoreItem>
</file>

<file path=customXml/itemProps4.xml><?xml version="1.0" encoding="utf-8"?>
<ds:datastoreItem xmlns:ds="http://schemas.openxmlformats.org/officeDocument/2006/customXml" ds:itemID="{88D47715-C76C-4AA5-A6A6-E370055920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2ae8e3-7f15-45ca-9cdf-e7518ccf22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895</Words>
  <Characters>5107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Order: Appointment of Court Appointed Special Advocate (CASA)</vt:lpstr>
    </vt:vector>
  </TitlesOfParts>
  <Manager>Family Practice Division - New Jersey Judiciary</Manager>
  <Company>New Jersey Judiciary</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Appointment of Court Appointed Special Advocate (CASA)</dc:title>
  <dc:subject>Order: Appointment of Court Appointed Special Advocate (CASA)</dc:subject>
  <dc:creator>Family Practice Division - New Jersey Judiciary</dc:creator>
  <cp:keywords/>
  <dc:description/>
  <cp:lastModifiedBy>Forms Mailbox (VA)</cp:lastModifiedBy>
  <cp:revision>7</cp:revision>
  <dcterms:created xsi:type="dcterms:W3CDTF">2024-05-30T19:25:00Z</dcterms:created>
  <dcterms:modified xsi:type="dcterms:W3CDTF">2024-10-24T14:01:00Z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0x010100ADEE6138428EEC45ABD123A9F1E69CEE</vt:lpwstr>
  </property>
</Properties>
</file>