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96032E" w:rsidRPr="00FA3E3B" w:rsidTr="00F96251">
        <w:trPr>
          <w:jc w:val="center"/>
        </w:trPr>
        <w:tc>
          <w:tcPr>
            <w:tcW w:w="1529" w:type="dxa"/>
            <w:gridSpan w:val="3"/>
            <w:shd w:val="clear" w:color="auto" w:fill="auto"/>
            <w:vAlign w:val="center"/>
          </w:tcPr>
          <w:p w:rsidR="0096032E" w:rsidRPr="00860D5D" w:rsidRDefault="0096032E" w:rsidP="00F96251">
            <w:pPr>
              <w:rPr>
                <w:rFonts w:eastAsia="Calibri"/>
                <w:lang w:bidi="gu-IN"/>
              </w:rPr>
            </w:pPr>
            <w:r w:rsidRPr="00860D5D">
              <w:rPr>
                <w:rFonts w:eastAsia="Calibri"/>
                <w:lang w:bidi="gu-IN"/>
              </w:rPr>
              <w:t>Attorney Name</w:t>
            </w:r>
          </w:p>
        </w:tc>
        <w:tc>
          <w:tcPr>
            <w:tcW w:w="3598" w:type="dxa"/>
            <w:gridSpan w:val="4"/>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2429" w:type="dxa"/>
            <w:gridSpan w:val="5"/>
            <w:shd w:val="clear" w:color="auto" w:fill="auto"/>
            <w:vAlign w:val="center"/>
          </w:tcPr>
          <w:p w:rsidR="0096032E" w:rsidRPr="00860D5D" w:rsidRDefault="0096032E" w:rsidP="00F96251">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r w:rsidRPr="00860D5D">
              <w:rPr>
                <w:rFonts w:eastAsia="Calibri"/>
                <w:lang w:bidi="gu-IN"/>
              </w:rPr>
              <w:t>Address</w:t>
            </w: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889" w:type="dxa"/>
            <w:gridSpan w:val="4"/>
            <w:shd w:val="clear" w:color="auto" w:fill="auto"/>
            <w:vAlign w:val="center"/>
          </w:tcPr>
          <w:p w:rsidR="0096032E" w:rsidRPr="00860D5D" w:rsidRDefault="0096032E" w:rsidP="00F96251">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259" w:type="dxa"/>
            <w:gridSpan w:val="2"/>
            <w:shd w:val="clear" w:color="auto" w:fill="auto"/>
            <w:vAlign w:val="center"/>
          </w:tcPr>
          <w:p w:rsidR="0096032E" w:rsidRPr="00860D5D" w:rsidRDefault="0096032E" w:rsidP="00F96251">
            <w:pPr>
              <w:rPr>
                <w:rFonts w:eastAsia="Calibri"/>
                <w:lang w:bidi="gu-IN"/>
              </w:rPr>
            </w:pPr>
            <w:r w:rsidRPr="00860D5D">
              <w:rPr>
                <w:rFonts w:eastAsia="Calibri"/>
                <w:lang w:bidi="gu-IN"/>
              </w:rPr>
              <w:t xml:space="preserve">Attorney for </w:t>
            </w:r>
          </w:p>
        </w:tc>
        <w:tc>
          <w:tcPr>
            <w:tcW w:w="3868" w:type="dxa"/>
            <w:gridSpan w:val="5"/>
            <w:shd w:val="clear" w:color="auto" w:fill="auto"/>
            <w:vAlign w:val="center"/>
          </w:tcPr>
          <w:sdt>
            <w:sdtPr>
              <w:rPr>
                <w:rFonts w:eastAsia="Calibri"/>
                <w:lang w:bidi="gu-IN"/>
              </w:rPr>
              <w:id w:val="-853417398"/>
              <w:placeholder>
                <w:docPart w:val="667F27737FD24D5987AAEC7601DF49F2"/>
              </w:placeholder>
              <w:comboBox>
                <w:listItem w:displayText="State of New Jersey/Defendant" w:value="State of New Jersey/Defendant"/>
                <w:listItem w:displayText="State of New Jersey" w:value="State of New Jersey"/>
                <w:listItem w:displayText="Defendant" w:value="Defendant"/>
              </w:comboBox>
            </w:sdtPr>
            <w:sdtEndPr/>
            <w:sdtContent>
              <w:p w:rsidR="0096032E" w:rsidRPr="00860D5D" w:rsidRDefault="00DF6376" w:rsidP="00DF6376">
                <w:pPr>
                  <w:pBdr>
                    <w:bottom w:val="single" w:sz="4" w:space="1" w:color="auto"/>
                  </w:pBdr>
                  <w:spacing w:line="256" w:lineRule="auto"/>
                  <w:rPr>
                    <w:rFonts w:eastAsia="Calibri"/>
                    <w:lang w:bidi="gu-IN"/>
                  </w:rPr>
                </w:pPr>
                <w:r>
                  <w:rPr>
                    <w:rFonts w:eastAsia="Calibri"/>
                    <w:lang w:bidi="gu-IN"/>
                  </w:rPr>
                  <w:t>State of New Jersey/Defendant</w:t>
                </w:r>
              </w:p>
            </w:sdtContent>
          </w:sdt>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96032E" w:rsidRPr="007855AD" w:rsidRDefault="0096032E" w:rsidP="00F96251">
            <w:pPr>
              <w:rPr>
                <w:b/>
                <w:bCs/>
                <w:color w:val="000000" w:themeColor="text1"/>
              </w:rPr>
            </w:pPr>
          </w:p>
        </w:tc>
        <w:tc>
          <w:tcPr>
            <w:tcW w:w="4233" w:type="dxa"/>
            <w:gridSpan w:val="3"/>
            <w:tcBorders>
              <w:top w:val="nil"/>
              <w:left w:val="nil"/>
              <w:bottom w:val="nil"/>
            </w:tcBorders>
            <w:vAlign w:val="bottom"/>
          </w:tcPr>
          <w:p w:rsidR="0096032E" w:rsidRPr="007855AD" w:rsidRDefault="0096032E" w:rsidP="00F96251">
            <w:pPr>
              <w:ind w:left="144"/>
              <w:rPr>
                <w:b/>
                <w:bCs/>
                <w:color w:val="000000" w:themeColor="text1"/>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 xml:space="preserve">Superior Court of New Jersey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Law Division – Criminal Part</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96032E" w:rsidRPr="007855AD" w:rsidRDefault="0096032E" w:rsidP="00F96251">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96032E" w:rsidRPr="007855AD" w:rsidRDefault="009F4C41" w:rsidP="00F96251">
            <w:pPr>
              <w:pBdr>
                <w:bottom w:val="single" w:sz="4" w:space="1" w:color="auto"/>
              </w:pBdr>
              <w:ind w:left="216"/>
              <w:rPr>
                <w:b/>
                <w:bCs/>
                <w:color w:val="000000" w:themeColor="text1"/>
              </w:rPr>
            </w:pPr>
            <w:sdt>
              <w:sdtPr>
                <w:rPr>
                  <w:b/>
                  <w:color w:val="000000" w:themeColor="text1"/>
                </w:rPr>
                <w:id w:val="1860153198"/>
                <w:placeholder>
                  <w:docPart w:val="5E08167F9E444BC8A526AB441DABDFB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96032E" w:rsidRPr="007855AD">
                  <w:rPr>
                    <w:b/>
                    <w:color w:val="000000" w:themeColor="text1"/>
                  </w:rPr>
                  <w:t xml:space="preserve">- Select County - </w:t>
                </w:r>
              </w:sdtContent>
            </w:sdt>
          </w:p>
        </w:tc>
        <w:tc>
          <w:tcPr>
            <w:tcW w:w="2249" w:type="dxa"/>
            <w:gridSpan w:val="2"/>
            <w:tcBorders>
              <w:top w:val="nil"/>
              <w:left w:val="nil"/>
              <w:bottom w:val="nil"/>
            </w:tcBorders>
            <w:vAlign w:val="bottom"/>
          </w:tcPr>
          <w:p w:rsidR="0096032E" w:rsidRPr="007855AD" w:rsidRDefault="0096032E" w:rsidP="00F96251">
            <w:pPr>
              <w:rPr>
                <w:b/>
                <w:bCs/>
                <w:color w:val="000000" w:themeColor="text1"/>
              </w:rPr>
            </w:pPr>
            <w:r w:rsidRPr="007855AD">
              <w:rPr>
                <w:b/>
                <w:bCs/>
                <w:color w:val="000000" w:themeColor="text1"/>
              </w:rPr>
              <w:t xml:space="preserve"> County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96032E" w:rsidRPr="007855AD" w:rsidRDefault="0096032E" w:rsidP="00F96251">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96032E" w:rsidRPr="007855AD" w:rsidRDefault="009F4C41" w:rsidP="00F96251">
            <w:pPr>
              <w:pBdr>
                <w:bottom w:val="single" w:sz="4" w:space="1" w:color="auto"/>
              </w:pBdr>
              <w:rPr>
                <w:color w:val="000000" w:themeColor="text1"/>
              </w:rPr>
            </w:pPr>
            <w:sdt>
              <w:sdtPr>
                <w:rPr>
                  <w:b/>
                  <w:bCs/>
                  <w:color w:val="000000" w:themeColor="text1"/>
                </w:rPr>
                <w:id w:val="1726418292"/>
                <w:placeholder>
                  <w:docPart w:val="B11F485E01ED482C9D9C2688B521BF25"/>
                </w:placeholder>
                <w:showingPlcHdr/>
              </w:sdtPr>
              <w:sdtEndPr/>
              <w:sdtContent>
                <w:r w:rsidR="0096032E" w:rsidRPr="007855AD">
                  <w:rPr>
                    <w:rStyle w:val="PlaceholderText"/>
                    <w:color w:val="000000" w:themeColor="text1"/>
                  </w:rPr>
                  <w:t xml:space="preserve">           </w:t>
                </w:r>
              </w:sdtContent>
            </w:sdt>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96032E" w:rsidRPr="00943CC0" w:rsidRDefault="0096032E" w:rsidP="00F96251">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96032E" w:rsidRPr="00943CC0" w:rsidRDefault="0096032E" w:rsidP="00F96251">
            <w:pPr>
              <w:rPr>
                <w:b/>
                <w:bCs/>
                <w:color w:val="000000" w:themeColor="text1"/>
                <w:sz w:val="22"/>
                <w:szCs w:val="22"/>
              </w:rPr>
            </w:pPr>
          </w:p>
        </w:tc>
        <w:tc>
          <w:tcPr>
            <w:tcW w:w="4233" w:type="dxa"/>
            <w:gridSpan w:val="3"/>
            <w:vMerge w:val="restart"/>
            <w:tcBorders>
              <w:top w:val="nil"/>
              <w:left w:val="single" w:sz="4" w:space="0" w:color="auto"/>
            </w:tcBorders>
            <w:vAlign w:val="bottom"/>
          </w:tcPr>
          <w:p w:rsidR="0096032E" w:rsidRPr="007855AD" w:rsidRDefault="00AE1736" w:rsidP="009F4C41">
            <w:pPr>
              <w:spacing w:before="120" w:after="120"/>
              <w:jc w:val="center"/>
              <w:rPr>
                <w:color w:val="000000" w:themeColor="text1"/>
              </w:rPr>
            </w:pPr>
            <w:r w:rsidRPr="00AE1736">
              <w:rPr>
                <w:color w:val="000000" w:themeColor="text1"/>
              </w:rPr>
              <w:t>Order Mandating the Periodic Review of Defendant</w:t>
            </w:r>
            <w:r w:rsidR="009F4C41">
              <w:rPr>
                <w:color w:val="000000" w:themeColor="text1"/>
              </w:rPr>
              <w:t xml:space="preserve">’s Fitness to Proceed to Trial </w:t>
            </w:r>
            <w:r w:rsidR="009F4C41">
              <w:rPr>
                <w:color w:val="000000" w:themeColor="text1"/>
              </w:rPr>
              <w:br/>
              <w:t>and</w:t>
            </w:r>
            <w:r w:rsidRPr="00AE1736">
              <w:rPr>
                <w:color w:val="000000" w:themeColor="text1"/>
              </w:rPr>
              <w:t xml:space="preserve"> Dangerous</w:t>
            </w:r>
            <w:r w:rsidR="009F4C41">
              <w:rPr>
                <w:color w:val="000000" w:themeColor="text1"/>
              </w:rPr>
              <w:t>ness</w:t>
            </w:r>
            <w:r w:rsidRPr="00AE1736">
              <w:rPr>
                <w:color w:val="000000" w:themeColor="text1"/>
              </w:rPr>
              <w:t xml:space="preserve"> to Self, Others or Property As a Result of Mental Illness</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943CC0" w:rsidRDefault="009F4C41" w:rsidP="00F96251">
            <w:pPr>
              <w:pBdr>
                <w:bottom w:val="single" w:sz="4" w:space="1" w:color="auto"/>
              </w:pBdr>
              <w:ind w:right="288"/>
              <w:rPr>
                <w:b/>
                <w:bCs/>
                <w:color w:val="000000" w:themeColor="text1"/>
                <w:sz w:val="22"/>
                <w:szCs w:val="22"/>
              </w:rPr>
            </w:pPr>
            <w:sdt>
              <w:sdtPr>
                <w:rPr>
                  <w:b/>
                  <w:bCs/>
                  <w:color w:val="000000" w:themeColor="text1"/>
                  <w:sz w:val="22"/>
                </w:rPr>
                <w:id w:val="1989903906"/>
                <w:placeholder>
                  <w:docPart w:val="B91716BA0CE34D7E938BC3D8A2B691D1"/>
                </w:placeholder>
                <w:showingPlcHdr/>
              </w:sdtPr>
              <w:sdtEndPr/>
              <w:sdtContent>
                <w:r w:rsidR="0096032E" w:rsidRPr="00943CC0">
                  <w:rPr>
                    <w:rStyle w:val="PlaceholderText"/>
                    <w:color w:val="000000" w:themeColor="text1"/>
                  </w:rPr>
                  <w:t xml:space="preserve">           </w:t>
                </w:r>
              </w:sdtContent>
            </w:sdt>
          </w:p>
        </w:tc>
        <w:tc>
          <w:tcPr>
            <w:tcW w:w="4233" w:type="dxa"/>
            <w:gridSpan w:val="3"/>
            <w:vMerge/>
            <w:tcBorders>
              <w:left w:val="single" w:sz="4" w:space="0" w:color="auto"/>
            </w:tcBorders>
          </w:tcPr>
          <w:p w:rsidR="0096032E" w:rsidRPr="00943CC0" w:rsidRDefault="0096032E" w:rsidP="00F96251">
            <w:pPr>
              <w:rPr>
                <w:b/>
                <w:bCs/>
                <w:color w:val="000000" w:themeColor="text1"/>
                <w:sz w:val="22"/>
                <w:szCs w:val="22"/>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96032E" w:rsidRPr="00943CC0" w:rsidRDefault="0096032E" w:rsidP="00F96251">
            <w:pPr>
              <w:rPr>
                <w:b/>
                <w:bCs/>
                <w:color w:val="000000" w:themeColor="text1"/>
                <w:sz w:val="22"/>
                <w:szCs w:val="22"/>
              </w:rPr>
            </w:pPr>
          </w:p>
        </w:tc>
      </w:tr>
    </w:tbl>
    <w:p w:rsidR="00AE1736" w:rsidRPr="00AE1736" w:rsidRDefault="00AE1736" w:rsidP="00AE1736">
      <w:pPr>
        <w:spacing w:before="240" w:after="240" w:line="360" w:lineRule="auto"/>
      </w:pPr>
      <w:r w:rsidRPr="00AE1736">
        <w:rPr>
          <w:b/>
        </w:rPr>
        <w:t xml:space="preserve">HAVING FOUND </w:t>
      </w:r>
      <w:r w:rsidRPr="00AE1736">
        <w:t>that the defendant has not regained his fitness to proceed to trial within the past three months and that the defendant continues to be dangerous to self, others or prop</w:t>
      </w:r>
      <w:r>
        <w:t>erty</w:t>
      </w:r>
      <w:r w:rsidRPr="00AE1736">
        <w:t xml:space="preserve"> as a result of mental illness, it is hereby ordered pursuant to N.J.S.A. 2C:4-6c that the charges shall be held in abeyance and that the defendant remain committed to the custody of the Commissioner of the Department of Human Services to be confined in an appropriate institution where the defendant shall undergo an examination of and consensual treatment for, when professionally determined to be clinically appropriate, his psychiatric condition; and</w:t>
      </w:r>
    </w:p>
    <w:p w:rsidR="00AE1736" w:rsidRPr="00AE1736" w:rsidRDefault="00AE1736" w:rsidP="00AE1736">
      <w:pPr>
        <w:spacing w:after="240" w:line="360" w:lineRule="auto"/>
      </w:pPr>
      <w:r w:rsidRPr="00AE1736">
        <w:rPr>
          <w:b/>
        </w:rPr>
        <w:t>IT IS FURTHER ORDERED</w:t>
      </w:r>
      <w:r w:rsidRPr="00AE1736">
        <w:t xml:space="preserve"> that if the defendant bec</w:t>
      </w:r>
      <w:r>
        <w:t>omes fit to stand trial, the pr</w:t>
      </w:r>
      <w:r w:rsidRPr="00AE1736">
        <w:t>ofessional staff who made this determination shall notify this court and counsel identified below and provide each with an evaluation of defendant's fitness to proceed to tria</w:t>
      </w:r>
      <w:r>
        <w:t xml:space="preserve">l and </w:t>
      </w:r>
      <w:r w:rsidRPr="00AE1736">
        <w:t>defendant's dangerous to self, others or property as a result of mental illness; and</w:t>
      </w:r>
    </w:p>
    <w:p w:rsidR="00AE1736" w:rsidRDefault="00AE1736" w:rsidP="00AE1736">
      <w:pPr>
        <w:spacing w:after="240" w:line="360" w:lineRule="auto"/>
      </w:pPr>
      <w:r w:rsidRPr="00AE1736">
        <w:rPr>
          <w:b/>
        </w:rPr>
        <w:t>IT IS FURTHER ORDERED</w:t>
      </w:r>
      <w:r w:rsidRPr="00AE1736">
        <w:t xml:space="preserve"> that if at any time within the 6-month period mandated by this order the professional staff should dete</w:t>
      </w:r>
      <w:r>
        <w:t>rmine</w:t>
      </w:r>
      <w:r w:rsidRPr="00AE1736">
        <w:t xml:space="preserve"> that the defendant is no longe</w:t>
      </w:r>
      <w:r>
        <w:t>r dangerous to self, oth</w:t>
      </w:r>
      <w:r w:rsidRPr="00AE1736">
        <w:t xml:space="preserve">ers or property as a result of mental illness, they shall notify this court and counsel immediately and provide each with a psychiatric evaluation and a proposed transfer date; and </w:t>
      </w:r>
    </w:p>
    <w:p w:rsidR="00AE1736" w:rsidRPr="00AE1736" w:rsidRDefault="00AE1736" w:rsidP="00AE1736">
      <w:pPr>
        <w:spacing w:after="240" w:line="360" w:lineRule="auto"/>
      </w:pPr>
      <w:r w:rsidRPr="00AE1736">
        <w:rPr>
          <w:b/>
        </w:rPr>
        <w:t>IT IS FURTHER ORDERED</w:t>
      </w:r>
      <w:r w:rsidRPr="00AE1736">
        <w:t xml:space="preserve"> that if the defendant has not regained his fitness to</w:t>
      </w:r>
      <w:r>
        <w:t xml:space="preserve"> </w:t>
      </w:r>
      <w:r w:rsidRPr="00AE1736">
        <w:t>stand trial and remains dangerous to self, others or property as a result of mental illness within six months after confinement pursuant to the terms of this order, the professional staff shall notify the court and counsel and provide each with an evaluation of the defendant's lack of</w:t>
      </w:r>
      <w:r>
        <w:t xml:space="preserve"> </w:t>
      </w:r>
      <w:r w:rsidRPr="00AE1736">
        <w:t>fitness to</w:t>
      </w:r>
      <w:bookmarkStart w:id="0" w:name="_GoBack"/>
      <w:bookmarkEnd w:id="0"/>
      <w:r w:rsidRPr="00AE1736">
        <w:t xml:space="preserve"> proceed to trial, whether it is substantial</w:t>
      </w:r>
      <w:r>
        <w:t xml:space="preserve">ly probable that the defendant could </w:t>
      </w:r>
      <w:r w:rsidR="009F4C41">
        <w:t xml:space="preserve">regain his competence with </w:t>
      </w:r>
      <w:r w:rsidRPr="00AE1736">
        <w:t xml:space="preserve">in the </w:t>
      </w:r>
      <w:r w:rsidRPr="00AE1736">
        <w:lastRenderedPageBreak/>
        <w:t>foreseeable future and whether defendant remains dangerous to se</w:t>
      </w:r>
      <w:r>
        <w:t>lf</w:t>
      </w:r>
      <w:r w:rsidRPr="00AE1736">
        <w:t>, others or property as a result o</w:t>
      </w:r>
      <w:r>
        <w:t>f</w:t>
      </w:r>
      <w:r w:rsidRPr="00AE1736">
        <w:t xml:space="preserve"> mental illness; and</w:t>
      </w:r>
    </w:p>
    <w:p w:rsidR="000E1B94" w:rsidRPr="00AE1736" w:rsidRDefault="00AE1736" w:rsidP="00AE1736">
      <w:pPr>
        <w:spacing w:after="240" w:line="360" w:lineRule="auto"/>
      </w:pPr>
      <w:r w:rsidRPr="00AE1736">
        <w:rPr>
          <w:b/>
        </w:rPr>
        <w:t>IT IS FURTHER ORDERED</w:t>
      </w:r>
      <w:r w:rsidRPr="00AE1736">
        <w:t xml:space="preserve"> </w:t>
      </w:r>
      <w:r>
        <w:t xml:space="preserve">that the defendant shall not be administratively </w:t>
      </w:r>
      <w:r w:rsidRPr="00AE1736">
        <w:t>discharged by the institution without further order of this court; and</w:t>
      </w:r>
    </w:p>
    <w:p w:rsidR="00CC5967" w:rsidRPr="002339F7" w:rsidRDefault="00F654F6" w:rsidP="00F654F6">
      <w:pPr>
        <w:spacing w:after="240" w:line="360" w:lineRule="auto"/>
      </w:pPr>
      <w:r w:rsidRPr="00F654F6">
        <w:rPr>
          <w:b/>
        </w:rPr>
        <w:t>IT IS FURTHER ORDERED</w:t>
      </w:r>
      <w:r>
        <w:t xml:space="preserve"> </w:t>
      </w:r>
      <w:r w:rsidR="00242A7C">
        <w:t>[</w:t>
      </w:r>
      <w:r w:rsidR="00CC5967">
        <w:t>A</w:t>
      </w:r>
      <w:r w:rsidR="00CC5967" w:rsidRPr="002339F7">
        <w:t>ny additional conditions as order</w:t>
      </w:r>
      <w:r w:rsidR="00242A7C">
        <w:t>ed by the court]</w:t>
      </w:r>
      <w:sdt>
        <w:sdtPr>
          <w:rPr>
            <w:b/>
            <w:bCs/>
            <w:sz w:val="22"/>
          </w:rPr>
          <w:id w:val="-2105863646"/>
          <w:placeholder>
            <w:docPart w:val="9CECF37876714416A25FDF5026A92FE0"/>
          </w:placeholder>
          <w:showingPlcHdr/>
        </w:sdtPr>
        <w:sdtEndPr/>
        <w:sdtContent>
          <w:r>
            <w:rPr>
              <w:rStyle w:val="PlaceholderText"/>
              <w:color w:val="000000" w:themeColor="text1"/>
              <w:u w:val="single"/>
            </w:rPr>
            <w:t xml:space="preserve">  </w:t>
          </w:r>
          <w:r w:rsidR="00242A7C" w:rsidRPr="00943CC0">
            <w:rPr>
              <w:rStyle w:val="PlaceholderText"/>
              <w:color w:val="000000" w:themeColor="text1"/>
              <w:u w:val="single"/>
            </w:rPr>
            <w:t xml:space="preserve">      </w:t>
          </w:r>
          <w:r>
            <w:rPr>
              <w:rStyle w:val="PlaceholderText"/>
              <w:color w:val="000000" w:themeColor="text1"/>
              <w:u w:val="single"/>
            </w:rPr>
            <w:t xml:space="preserve">       </w:t>
          </w:r>
          <w:r w:rsidR="00242A7C" w:rsidRPr="00943CC0">
            <w:rPr>
              <w:rStyle w:val="PlaceholderText"/>
              <w:color w:val="000000" w:themeColor="text1"/>
              <w:u w:val="single"/>
            </w:rPr>
            <w:t>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Pr>
              <w:rStyle w:val="PlaceholderText"/>
              <w:color w:val="000000" w:themeColor="text1"/>
              <w:u w:val="single"/>
            </w:rPr>
            <w:br/>
          </w:r>
          <w:r w:rsidR="00242A7C" w:rsidRPr="00943CC0">
            <w:rPr>
              <w:rStyle w:val="PlaceholderText"/>
              <w:color w:val="000000" w:themeColor="text1"/>
              <w:u w:val="single"/>
            </w:rP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sdtContent>
      </w:sdt>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242A7C" w:rsidRPr="00860D5D" w:rsidTr="006B1E8A">
        <w:trPr>
          <w:jc w:val="center"/>
        </w:trPr>
        <w:tc>
          <w:tcPr>
            <w:tcW w:w="4680" w:type="dxa"/>
            <w:gridSpan w:val="5"/>
            <w:shd w:val="clear" w:color="auto" w:fill="auto"/>
            <w:vAlign w:val="center"/>
          </w:tcPr>
          <w:p w:rsidR="00242A7C" w:rsidRPr="00860D5D" w:rsidRDefault="009F4C41" w:rsidP="006B1E8A">
            <w:pPr>
              <w:pBdr>
                <w:bottom w:val="single" w:sz="4" w:space="1" w:color="auto"/>
              </w:pBdr>
              <w:spacing w:before="360"/>
              <w:ind w:right="2160"/>
              <w:rPr>
                <w:rFonts w:eastAsia="Calibri"/>
                <w:lang w:bidi="gu-IN"/>
              </w:rPr>
            </w:pPr>
            <w:sdt>
              <w:sdtPr>
                <w:rPr>
                  <w:b/>
                  <w:bCs/>
                  <w:color w:val="000000" w:themeColor="text1"/>
                  <w:sz w:val="22"/>
                </w:rPr>
                <w:id w:val="-789746833"/>
                <w:placeholder>
                  <w:docPart w:val="2A8A9B9B23824BD3A07E13518B1BD6C9"/>
                </w:placeholder>
                <w:showingPlcHdr/>
              </w:sdtPr>
              <w:sdtEndPr/>
              <w:sdtContent>
                <w:r w:rsidR="00242A7C" w:rsidRPr="007855AD">
                  <w:rPr>
                    <w:rStyle w:val="PlaceholderText"/>
                    <w:color w:val="000000" w:themeColor="text1"/>
                    <w:u w:val="single"/>
                  </w:rPr>
                  <w:t xml:space="preserve">           </w:t>
                </w:r>
              </w:sdtContent>
            </w:sdt>
          </w:p>
        </w:tc>
        <w:tc>
          <w:tcPr>
            <w:tcW w:w="270" w:type="dxa"/>
            <w:shd w:val="clear" w:color="auto" w:fill="auto"/>
            <w:vAlign w:val="center"/>
          </w:tcPr>
          <w:p w:rsidR="00242A7C" w:rsidRDefault="00242A7C" w:rsidP="006B1E8A">
            <w:pPr>
              <w:spacing w:before="360"/>
              <w:ind w:left="288"/>
              <w:rPr>
                <w:rFonts w:eastAsia="Calibri"/>
                <w:lang w:bidi="gu-IN"/>
              </w:rPr>
            </w:pPr>
          </w:p>
        </w:tc>
        <w:tc>
          <w:tcPr>
            <w:tcW w:w="4410" w:type="dxa"/>
            <w:gridSpan w:val="5"/>
            <w:shd w:val="clear" w:color="auto" w:fill="auto"/>
            <w:vAlign w:val="center"/>
          </w:tcPr>
          <w:p w:rsidR="00242A7C" w:rsidRPr="00860D5D" w:rsidRDefault="009F4C41" w:rsidP="006B1E8A">
            <w:pPr>
              <w:pBdr>
                <w:bottom w:val="single" w:sz="4" w:space="1" w:color="auto"/>
              </w:pBdr>
              <w:spacing w:before="360"/>
              <w:jc w:val="right"/>
              <w:rPr>
                <w:rFonts w:eastAsia="Calibri"/>
                <w:lang w:bidi="gu-IN"/>
              </w:rPr>
            </w:pPr>
            <w:sdt>
              <w:sdtPr>
                <w:rPr>
                  <w:b/>
                  <w:bCs/>
                  <w:color w:val="000000" w:themeColor="text1"/>
                  <w:sz w:val="22"/>
                </w:rPr>
                <w:id w:val="-1089306418"/>
                <w:placeholder>
                  <w:docPart w:val="93AE1B7B8AD94570B4442E20D1FD370C"/>
                </w:placeholder>
                <w:showingPlcHdr/>
              </w:sdtPr>
              <w:sdtEndPr/>
              <w:sdtContent>
                <w:r w:rsidR="00242A7C" w:rsidRPr="009F717D">
                  <w:rPr>
                    <w:rStyle w:val="PlaceholderText"/>
                    <w:color w:val="000000" w:themeColor="text1"/>
                  </w:rPr>
                  <w:t xml:space="preserve">           </w:t>
                </w:r>
              </w:sdtContent>
            </w:sdt>
            <w:r w:rsidR="00242A7C">
              <w:rPr>
                <w:b/>
                <w:bCs/>
                <w:color w:val="000000" w:themeColor="text1"/>
                <w:sz w:val="22"/>
              </w:rPr>
              <w:t> </w:t>
            </w:r>
          </w:p>
        </w:tc>
      </w:tr>
      <w:tr w:rsidR="00242A7C" w:rsidRPr="009F717D" w:rsidTr="006B1E8A">
        <w:trPr>
          <w:jc w:val="center"/>
        </w:trPr>
        <w:tc>
          <w:tcPr>
            <w:tcW w:w="4680" w:type="dxa"/>
            <w:gridSpan w:val="5"/>
            <w:shd w:val="clear" w:color="auto" w:fill="auto"/>
            <w:vAlign w:val="center"/>
          </w:tcPr>
          <w:p w:rsidR="00242A7C" w:rsidRPr="009F717D" w:rsidRDefault="00242A7C" w:rsidP="006B1E8A">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242A7C" w:rsidRPr="009F717D" w:rsidRDefault="00242A7C" w:rsidP="006B1E8A">
            <w:pPr>
              <w:ind w:left="288"/>
              <w:rPr>
                <w:rFonts w:eastAsia="Calibri"/>
                <w:sz w:val="20"/>
                <w:szCs w:val="20"/>
                <w:lang w:bidi="gu-IN"/>
              </w:rPr>
            </w:pPr>
          </w:p>
        </w:tc>
        <w:tc>
          <w:tcPr>
            <w:tcW w:w="4410" w:type="dxa"/>
            <w:gridSpan w:val="5"/>
            <w:shd w:val="clear" w:color="auto" w:fill="auto"/>
            <w:vAlign w:val="center"/>
          </w:tcPr>
          <w:p w:rsidR="00242A7C" w:rsidRPr="009F717D" w:rsidRDefault="009F4C41" w:rsidP="006B1E8A">
            <w:pPr>
              <w:jc w:val="right"/>
              <w:rPr>
                <w:rFonts w:eastAsia="Calibri"/>
                <w:sz w:val="20"/>
                <w:szCs w:val="20"/>
                <w:lang w:bidi="gu-IN"/>
              </w:rPr>
            </w:pPr>
            <w:sdt>
              <w:sdtPr>
                <w:rPr>
                  <w:b/>
                  <w:bCs/>
                  <w:color w:val="000000" w:themeColor="text1"/>
                  <w:sz w:val="20"/>
                  <w:szCs w:val="20"/>
                </w:rPr>
                <w:id w:val="150951570"/>
                <w:placeholder>
                  <w:docPart w:val="8852EBD248BA43A4B1D7332336AB2638"/>
                </w:placeholder>
                <w:showingPlcHdr/>
              </w:sdtPr>
              <w:sdtEndPr/>
              <w:sdtContent>
                <w:r w:rsidR="00242A7C" w:rsidRPr="009F717D">
                  <w:rPr>
                    <w:rStyle w:val="PlaceholderText"/>
                    <w:color w:val="000000" w:themeColor="text1"/>
                    <w:sz w:val="20"/>
                    <w:szCs w:val="20"/>
                  </w:rPr>
                  <w:t xml:space="preserve">           </w:t>
                </w:r>
              </w:sdtContent>
            </w:sdt>
            <w:r w:rsidR="00242A7C" w:rsidRPr="009F717D">
              <w:rPr>
                <w:rFonts w:eastAsia="Calibri"/>
                <w:sz w:val="20"/>
                <w:szCs w:val="20"/>
                <w:lang w:bidi="gu-IN"/>
              </w:rPr>
              <w:t> Judge</w:t>
            </w:r>
          </w:p>
        </w:tc>
      </w:tr>
      <w:tr w:rsidR="00242A7C" w:rsidRPr="00860D5D" w:rsidTr="006B1E8A">
        <w:trPr>
          <w:jc w:val="center"/>
        </w:trPr>
        <w:tc>
          <w:tcPr>
            <w:tcW w:w="4680" w:type="dxa"/>
            <w:gridSpan w:val="5"/>
            <w:shd w:val="clear" w:color="auto" w:fill="auto"/>
            <w:vAlign w:val="center"/>
          </w:tcPr>
          <w:p w:rsidR="00242A7C" w:rsidRPr="00995FF9" w:rsidRDefault="00242A7C" w:rsidP="006B1E8A">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242A7C" w:rsidRPr="00995FF9" w:rsidRDefault="00242A7C" w:rsidP="006B1E8A">
            <w:pPr>
              <w:spacing w:before="120"/>
              <w:ind w:left="288"/>
              <w:rPr>
                <w:rFonts w:eastAsia="Calibri"/>
                <w:b/>
                <w:sz w:val="20"/>
                <w:szCs w:val="20"/>
                <w:lang w:bidi="gu-IN"/>
              </w:rPr>
            </w:pPr>
            <w:r w:rsidRPr="00995FF9">
              <w:rPr>
                <w:b/>
                <w:sz w:val="20"/>
                <w:szCs w:val="20"/>
              </w:rPr>
              <w:t>Defendant’s Attorney:</w:t>
            </w: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1620" w:type="dxa"/>
            <w:gridSpan w:val="4"/>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360" w:type="dxa"/>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bl>
    <w:p w:rsidR="00242A7C" w:rsidRPr="00F654F6" w:rsidRDefault="00242A7C" w:rsidP="00F654F6">
      <w:pPr>
        <w:tabs>
          <w:tab w:val="left" w:pos="2700"/>
          <w:tab w:val="left" w:pos="3600"/>
          <w:tab w:val="left" w:pos="4410"/>
          <w:tab w:val="left" w:pos="5580"/>
        </w:tabs>
        <w:spacing w:before="240" w:line="360" w:lineRule="auto"/>
        <w:ind w:left="5040" w:hanging="5040"/>
        <w:rPr>
          <w:color w:val="000000" w:themeColor="text1"/>
          <w:sz w:val="20"/>
          <w:szCs w:val="20"/>
        </w:rPr>
      </w:pPr>
      <w:r w:rsidRPr="00F654F6">
        <w:rPr>
          <w:color w:val="000000" w:themeColor="text1"/>
          <w:sz w:val="20"/>
          <w:szCs w:val="20"/>
        </w:rPr>
        <w:t xml:space="preserve">Interpreter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734744689"/>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117792000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language </w:t>
      </w:r>
      <w:sdt>
        <w:sdtPr>
          <w:rPr>
            <w:b/>
            <w:bCs/>
            <w:color w:val="000000" w:themeColor="text1"/>
            <w:sz w:val="20"/>
            <w:szCs w:val="20"/>
          </w:rPr>
          <w:id w:val="174307202"/>
          <w:placeholder>
            <w:docPart w:val="63020F3BF23141BCBBDEB89E725DF1F3"/>
          </w:placeholder>
          <w:showingPlcHdr/>
        </w:sdtPr>
        <w:sdtEndPr/>
        <w:sdtContent>
          <w:r w:rsidRPr="00F654F6">
            <w:rPr>
              <w:rStyle w:val="PlaceholderText"/>
              <w:color w:val="000000" w:themeColor="text1"/>
              <w:sz w:val="20"/>
              <w:szCs w:val="20"/>
              <w:u w:val="single"/>
            </w:rPr>
            <w:t xml:space="preserve">                                       </w:t>
          </w:r>
        </w:sdtContent>
      </w:sdt>
      <w:r w:rsidRPr="00F654F6">
        <w:rPr>
          <w:b/>
          <w:bCs/>
          <w:color w:val="000000" w:themeColor="text1"/>
          <w:sz w:val="20"/>
          <w:szCs w:val="20"/>
        </w:rPr>
        <w:t> </w:t>
      </w:r>
    </w:p>
    <w:p w:rsidR="000E1B94" w:rsidRDefault="00242A7C" w:rsidP="00F654F6">
      <w:pPr>
        <w:tabs>
          <w:tab w:val="left" w:pos="2700"/>
          <w:tab w:val="left" w:pos="3600"/>
          <w:tab w:val="left" w:pos="4410"/>
          <w:tab w:val="left" w:pos="5580"/>
        </w:tabs>
        <w:spacing w:line="360" w:lineRule="auto"/>
        <w:ind w:left="5040" w:hanging="5040"/>
        <w:rPr>
          <w:color w:val="000000" w:themeColor="text1"/>
          <w:sz w:val="20"/>
          <w:szCs w:val="20"/>
        </w:rPr>
      </w:pPr>
      <w:r w:rsidRPr="00F654F6">
        <w:rPr>
          <w:color w:val="000000" w:themeColor="text1"/>
          <w:sz w:val="20"/>
          <w:szCs w:val="20"/>
        </w:rPr>
        <w:t xml:space="preserve">ADA accommodation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39909762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657961706"/>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describe </w:t>
      </w:r>
      <w:sdt>
        <w:sdtPr>
          <w:rPr>
            <w:b/>
            <w:bCs/>
            <w:color w:val="000000" w:themeColor="text1"/>
            <w:sz w:val="20"/>
            <w:szCs w:val="20"/>
          </w:rPr>
          <w:id w:val="671226192"/>
          <w:placeholder>
            <w:docPart w:val="B7B1F09B42A7409CA32AA822524A4D23"/>
          </w:placeholder>
        </w:sdtPr>
        <w:sdtEndPr/>
        <w:sdtContent>
          <w:sdt>
            <w:sdtPr>
              <w:rPr>
                <w:b/>
                <w:bCs/>
                <w:color w:val="000000" w:themeColor="text1"/>
                <w:sz w:val="20"/>
                <w:szCs w:val="20"/>
              </w:rPr>
              <w:id w:val="1205519316"/>
              <w:placeholder>
                <w:docPart w:val="37DDFB6327D44678A4936A0A89917CD2"/>
              </w:placeholder>
              <w:showingPlcHdr/>
            </w:sdtPr>
            <w:sdtEndPr/>
            <w:sdtContent>
              <w:r w:rsidRPr="00F654F6">
                <w:rPr>
                  <w:rStyle w:val="PlaceholderText"/>
                  <w:color w:val="000000" w:themeColor="text1"/>
                  <w:sz w:val="20"/>
                  <w:szCs w:val="20"/>
                  <w:u w:val="single"/>
                </w:rPr>
                <w:t xml:space="preserve">                                            </w:t>
              </w:r>
            </w:sdtContent>
          </w:sdt>
        </w:sdtContent>
      </w:sdt>
      <w:r w:rsidRPr="00F654F6">
        <w:rPr>
          <w:b/>
          <w:bCs/>
          <w:color w:val="000000" w:themeColor="text1"/>
          <w:sz w:val="20"/>
          <w:szCs w:val="20"/>
        </w:rPr>
        <w:t> </w:t>
      </w:r>
    </w:p>
    <w:sectPr w:rsidR="000E1B94" w:rsidSect="00242A7C">
      <w:footerReference w:type="default" r:id="rId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E1" w:rsidRDefault="006566E1" w:rsidP="006566E1">
      <w:r>
        <w:separator/>
      </w:r>
    </w:p>
  </w:endnote>
  <w:endnote w:type="continuationSeparator" w:id="0">
    <w:p w:rsidR="006566E1" w:rsidRDefault="006566E1" w:rsidP="0065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E1" w:rsidRDefault="00D21BE8" w:rsidP="006566E1">
    <w:pPr>
      <w:pStyle w:val="Footer"/>
      <w:pBdr>
        <w:top w:val="single" w:sz="4" w:space="1" w:color="auto"/>
      </w:pBdr>
      <w:tabs>
        <w:tab w:val="clear" w:pos="4680"/>
      </w:tabs>
      <w:rPr>
        <w:sz w:val="16"/>
        <w:szCs w:val="16"/>
      </w:rPr>
    </w:pPr>
    <w:r>
      <w:rPr>
        <w:sz w:val="16"/>
        <w:szCs w:val="16"/>
      </w:rPr>
      <w:t>Published: 07</w:t>
    </w:r>
    <w:r w:rsidR="00FC31AE">
      <w:rPr>
        <w:sz w:val="16"/>
        <w:szCs w:val="16"/>
      </w:rPr>
      <w:t>/</w:t>
    </w:r>
    <w:r>
      <w:rPr>
        <w:sz w:val="16"/>
        <w:szCs w:val="16"/>
      </w:rPr>
      <w:t>1999</w:t>
    </w:r>
    <w:r w:rsidR="006566E1">
      <w:rPr>
        <w:sz w:val="16"/>
        <w:szCs w:val="16"/>
      </w:rPr>
      <w:t>, CN: 123</w:t>
    </w:r>
    <w:r w:rsidR="00AE1736">
      <w:rPr>
        <w:sz w:val="16"/>
        <w:szCs w:val="16"/>
      </w:rPr>
      <w:t>41</w:t>
    </w:r>
    <w:r w:rsidR="006566E1">
      <w:rPr>
        <w:sz w:val="16"/>
        <w:szCs w:val="16"/>
      </w:rPr>
      <w:t xml:space="preserve"> (Sanity Order </w:t>
    </w:r>
    <w:r w:rsidR="00AE1736">
      <w:rPr>
        <w:sz w:val="16"/>
        <w:szCs w:val="16"/>
      </w:rPr>
      <w:t>6</w:t>
    </w:r>
    <w:r w:rsidR="006566E1">
      <w:rPr>
        <w:sz w:val="16"/>
        <w:szCs w:val="16"/>
      </w:rPr>
      <w:t>)</w:t>
    </w:r>
    <w:r w:rsidR="006566E1">
      <w:rPr>
        <w:sz w:val="16"/>
        <w:szCs w:val="16"/>
      </w:rPr>
      <w:tab/>
      <w:t xml:space="preserve">page </w:t>
    </w:r>
    <w:r w:rsidR="006566E1">
      <w:rPr>
        <w:sz w:val="16"/>
        <w:szCs w:val="16"/>
      </w:rPr>
      <w:fldChar w:fldCharType="begin"/>
    </w:r>
    <w:r w:rsidR="006566E1">
      <w:rPr>
        <w:sz w:val="16"/>
        <w:szCs w:val="16"/>
      </w:rPr>
      <w:instrText xml:space="preserve"> PAGE </w:instrText>
    </w:r>
    <w:r w:rsidR="006566E1">
      <w:rPr>
        <w:sz w:val="16"/>
        <w:szCs w:val="16"/>
      </w:rPr>
      <w:fldChar w:fldCharType="separate"/>
    </w:r>
    <w:r w:rsidR="009F4C41">
      <w:rPr>
        <w:noProof/>
        <w:sz w:val="16"/>
        <w:szCs w:val="16"/>
      </w:rPr>
      <w:t>2</w:t>
    </w:r>
    <w:r w:rsidR="006566E1">
      <w:rPr>
        <w:sz w:val="16"/>
        <w:szCs w:val="16"/>
      </w:rPr>
      <w:fldChar w:fldCharType="end"/>
    </w:r>
    <w:r w:rsidR="006566E1">
      <w:rPr>
        <w:sz w:val="16"/>
        <w:szCs w:val="16"/>
      </w:rPr>
      <w:t xml:space="preserve"> of </w:t>
    </w:r>
    <w:r w:rsidR="006566E1">
      <w:rPr>
        <w:sz w:val="16"/>
        <w:szCs w:val="16"/>
      </w:rPr>
      <w:fldChar w:fldCharType="begin"/>
    </w:r>
    <w:r w:rsidR="006566E1">
      <w:rPr>
        <w:sz w:val="16"/>
        <w:szCs w:val="16"/>
      </w:rPr>
      <w:instrText xml:space="preserve"> NUMPAGES </w:instrText>
    </w:r>
    <w:r w:rsidR="006566E1">
      <w:rPr>
        <w:sz w:val="16"/>
        <w:szCs w:val="16"/>
      </w:rPr>
      <w:fldChar w:fldCharType="separate"/>
    </w:r>
    <w:r w:rsidR="009F4C41">
      <w:rPr>
        <w:noProof/>
        <w:sz w:val="16"/>
        <w:szCs w:val="16"/>
      </w:rPr>
      <w:t>2</w:t>
    </w:r>
    <w:r w:rsidR="006566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E1" w:rsidRDefault="006566E1" w:rsidP="006566E1">
      <w:r>
        <w:separator/>
      </w:r>
    </w:p>
  </w:footnote>
  <w:footnote w:type="continuationSeparator" w:id="0">
    <w:p w:rsidR="006566E1" w:rsidRDefault="006566E1" w:rsidP="0065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F49CD"/>
    <w:multiLevelType w:val="hybridMultilevel"/>
    <w:tmpl w:val="A71EC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AC01D1"/>
    <w:multiLevelType w:val="hybridMultilevel"/>
    <w:tmpl w:val="1C380E68"/>
    <w:lvl w:ilvl="0" w:tplc="79BE12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67"/>
    <w:rsid w:val="000C7BE2"/>
    <w:rsid w:val="000E1B94"/>
    <w:rsid w:val="00242A7C"/>
    <w:rsid w:val="00274162"/>
    <w:rsid w:val="002959D6"/>
    <w:rsid w:val="00487722"/>
    <w:rsid w:val="006566E1"/>
    <w:rsid w:val="0096032E"/>
    <w:rsid w:val="00981F23"/>
    <w:rsid w:val="009F4C41"/>
    <w:rsid w:val="009F68E1"/>
    <w:rsid w:val="00AE1736"/>
    <w:rsid w:val="00CC5967"/>
    <w:rsid w:val="00D21BE8"/>
    <w:rsid w:val="00DF3231"/>
    <w:rsid w:val="00DF6376"/>
    <w:rsid w:val="00E429E8"/>
    <w:rsid w:val="00EE696C"/>
    <w:rsid w:val="00F654F6"/>
    <w:rsid w:val="00FC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5875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67"/>
    <w:pPr>
      <w:ind w:left="720"/>
      <w:contextualSpacing/>
    </w:pPr>
  </w:style>
  <w:style w:type="paragraph" w:styleId="Header">
    <w:name w:val="header"/>
    <w:basedOn w:val="Normal"/>
    <w:link w:val="HeaderChar"/>
    <w:uiPriority w:val="99"/>
    <w:unhideWhenUsed/>
    <w:rsid w:val="006566E1"/>
    <w:pPr>
      <w:tabs>
        <w:tab w:val="center" w:pos="4680"/>
        <w:tab w:val="right" w:pos="9360"/>
      </w:tabs>
    </w:pPr>
  </w:style>
  <w:style w:type="character" w:customStyle="1" w:styleId="HeaderChar">
    <w:name w:val="Header Char"/>
    <w:basedOn w:val="DefaultParagraphFont"/>
    <w:link w:val="Header"/>
    <w:uiPriority w:val="99"/>
    <w:rsid w:val="006566E1"/>
    <w:rPr>
      <w:rFonts w:ascii="Garamond" w:eastAsia="Times New Roman" w:hAnsi="Garamond" w:cs="Times New Roman"/>
      <w:sz w:val="24"/>
      <w:szCs w:val="24"/>
    </w:rPr>
  </w:style>
  <w:style w:type="paragraph" w:styleId="Footer">
    <w:name w:val="footer"/>
    <w:basedOn w:val="Normal"/>
    <w:link w:val="FooterChar"/>
    <w:uiPriority w:val="99"/>
    <w:unhideWhenUsed/>
    <w:rsid w:val="006566E1"/>
    <w:pPr>
      <w:tabs>
        <w:tab w:val="center" w:pos="4680"/>
        <w:tab w:val="right" w:pos="9360"/>
      </w:tabs>
    </w:pPr>
  </w:style>
  <w:style w:type="character" w:customStyle="1" w:styleId="FooterChar">
    <w:name w:val="Footer Char"/>
    <w:basedOn w:val="DefaultParagraphFont"/>
    <w:link w:val="Footer"/>
    <w:uiPriority w:val="99"/>
    <w:rsid w:val="006566E1"/>
    <w:rPr>
      <w:rFonts w:ascii="Garamond" w:eastAsia="Times New Roman" w:hAnsi="Garamond" w:cs="Times New Roman"/>
      <w:sz w:val="24"/>
      <w:szCs w:val="24"/>
    </w:rPr>
  </w:style>
  <w:style w:type="character" w:styleId="PlaceholderText">
    <w:name w:val="Placeholder Text"/>
    <w:basedOn w:val="DefaultParagraphFont"/>
    <w:uiPriority w:val="99"/>
    <w:semiHidden/>
    <w:rsid w:val="009603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58625">
      <w:bodyDiv w:val="1"/>
      <w:marLeft w:val="0"/>
      <w:marRight w:val="0"/>
      <w:marTop w:val="0"/>
      <w:marBottom w:val="0"/>
      <w:divBdr>
        <w:top w:val="none" w:sz="0" w:space="0" w:color="auto"/>
        <w:left w:val="none" w:sz="0" w:space="0" w:color="auto"/>
        <w:bottom w:val="none" w:sz="0" w:space="0" w:color="auto"/>
        <w:right w:val="none" w:sz="0" w:space="0" w:color="auto"/>
      </w:divBdr>
    </w:div>
    <w:div w:id="12066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8167F9E444BC8A526AB441DABDFB4"/>
        <w:category>
          <w:name w:val="General"/>
          <w:gallery w:val="placeholder"/>
        </w:category>
        <w:types>
          <w:type w:val="bbPlcHdr"/>
        </w:types>
        <w:behaviors>
          <w:behavior w:val="content"/>
        </w:behaviors>
        <w:guid w:val="{43DA7846-9DE3-4C37-AAEC-BC776FBB6D73}"/>
      </w:docPartPr>
      <w:docPartBody>
        <w:p w:rsidR="00FC4505" w:rsidRDefault="00BF191A" w:rsidP="00BF191A">
          <w:pPr>
            <w:pStyle w:val="5E08167F9E444BC8A526AB441DABDFB4"/>
          </w:pPr>
          <w:r w:rsidRPr="00672A24">
            <w:rPr>
              <w:rStyle w:val="PlaceholderText"/>
            </w:rPr>
            <w:t>Choose an item.</w:t>
          </w:r>
        </w:p>
      </w:docPartBody>
    </w:docPart>
    <w:docPart>
      <w:docPartPr>
        <w:name w:val="B11F485E01ED482C9D9C2688B521BF25"/>
        <w:category>
          <w:name w:val="General"/>
          <w:gallery w:val="placeholder"/>
        </w:category>
        <w:types>
          <w:type w:val="bbPlcHdr"/>
        </w:types>
        <w:behaviors>
          <w:behavior w:val="content"/>
        </w:behaviors>
        <w:guid w:val="{EEFCD270-2F99-4B9F-B1D2-BC3462367512}"/>
      </w:docPartPr>
      <w:docPartBody>
        <w:p w:rsidR="00FC4505" w:rsidRDefault="00F248A1" w:rsidP="00F248A1">
          <w:pPr>
            <w:pStyle w:val="B11F485E01ED482C9D9C2688B521BF2512"/>
          </w:pPr>
          <w:r w:rsidRPr="007855AD">
            <w:rPr>
              <w:rStyle w:val="PlaceholderText"/>
              <w:color w:val="000000" w:themeColor="text1"/>
            </w:rPr>
            <w:t xml:space="preserve">           </w:t>
          </w:r>
        </w:p>
      </w:docPartBody>
    </w:docPart>
    <w:docPart>
      <w:docPartPr>
        <w:name w:val="B91716BA0CE34D7E938BC3D8A2B691D1"/>
        <w:category>
          <w:name w:val="General"/>
          <w:gallery w:val="placeholder"/>
        </w:category>
        <w:types>
          <w:type w:val="bbPlcHdr"/>
        </w:types>
        <w:behaviors>
          <w:behavior w:val="content"/>
        </w:behaviors>
        <w:guid w:val="{8110E06F-994E-4FEC-AB1F-AD54E96795C4}"/>
      </w:docPartPr>
      <w:docPartBody>
        <w:p w:rsidR="00FC4505" w:rsidRDefault="00F248A1" w:rsidP="00F248A1">
          <w:pPr>
            <w:pStyle w:val="B91716BA0CE34D7E938BC3D8A2B691D112"/>
          </w:pPr>
          <w:r w:rsidRPr="00943CC0">
            <w:rPr>
              <w:rStyle w:val="PlaceholderText"/>
              <w:color w:val="000000" w:themeColor="text1"/>
            </w:rPr>
            <w:t xml:space="preserve">           </w:t>
          </w:r>
        </w:p>
      </w:docPartBody>
    </w:docPart>
    <w:docPart>
      <w:docPartPr>
        <w:name w:val="2A8A9B9B23824BD3A07E13518B1BD6C9"/>
        <w:category>
          <w:name w:val="General"/>
          <w:gallery w:val="placeholder"/>
        </w:category>
        <w:types>
          <w:type w:val="bbPlcHdr"/>
        </w:types>
        <w:behaviors>
          <w:behavior w:val="content"/>
        </w:behaviors>
        <w:guid w:val="{4EEA30A3-3C9E-4AB0-9D89-6CD6E2DE94EC}"/>
      </w:docPartPr>
      <w:docPartBody>
        <w:p w:rsidR="00146523" w:rsidRDefault="00F248A1" w:rsidP="00F248A1">
          <w:pPr>
            <w:pStyle w:val="2A8A9B9B23824BD3A07E13518B1BD6C912"/>
          </w:pPr>
          <w:r w:rsidRPr="007855AD">
            <w:rPr>
              <w:rStyle w:val="PlaceholderText"/>
              <w:color w:val="000000" w:themeColor="text1"/>
              <w:u w:val="single"/>
            </w:rPr>
            <w:t xml:space="preserve">           </w:t>
          </w:r>
        </w:p>
      </w:docPartBody>
    </w:docPart>
    <w:docPart>
      <w:docPartPr>
        <w:name w:val="93AE1B7B8AD94570B4442E20D1FD370C"/>
        <w:category>
          <w:name w:val="General"/>
          <w:gallery w:val="placeholder"/>
        </w:category>
        <w:types>
          <w:type w:val="bbPlcHdr"/>
        </w:types>
        <w:behaviors>
          <w:behavior w:val="content"/>
        </w:behaviors>
        <w:guid w:val="{DB60DCA1-C6AC-4CA0-9900-841CCF1314B5}"/>
      </w:docPartPr>
      <w:docPartBody>
        <w:p w:rsidR="00146523" w:rsidRDefault="00F248A1" w:rsidP="00F248A1">
          <w:pPr>
            <w:pStyle w:val="93AE1B7B8AD94570B4442E20D1FD370C12"/>
          </w:pPr>
          <w:r w:rsidRPr="009F717D">
            <w:rPr>
              <w:rStyle w:val="PlaceholderText"/>
              <w:color w:val="000000" w:themeColor="text1"/>
            </w:rPr>
            <w:t xml:space="preserve">           </w:t>
          </w:r>
        </w:p>
      </w:docPartBody>
    </w:docPart>
    <w:docPart>
      <w:docPartPr>
        <w:name w:val="8852EBD248BA43A4B1D7332336AB2638"/>
        <w:category>
          <w:name w:val="General"/>
          <w:gallery w:val="placeholder"/>
        </w:category>
        <w:types>
          <w:type w:val="bbPlcHdr"/>
        </w:types>
        <w:behaviors>
          <w:behavior w:val="content"/>
        </w:behaviors>
        <w:guid w:val="{5FBA27E5-D7F8-42DF-947B-98E3D682B725}"/>
      </w:docPartPr>
      <w:docPartBody>
        <w:p w:rsidR="00146523" w:rsidRDefault="00F248A1" w:rsidP="00F248A1">
          <w:pPr>
            <w:pStyle w:val="8852EBD248BA43A4B1D7332336AB263812"/>
          </w:pPr>
          <w:r w:rsidRPr="009F717D">
            <w:rPr>
              <w:rStyle w:val="PlaceholderText"/>
              <w:color w:val="000000" w:themeColor="text1"/>
              <w:sz w:val="20"/>
              <w:szCs w:val="20"/>
            </w:rPr>
            <w:t xml:space="preserve">           </w:t>
          </w:r>
        </w:p>
      </w:docPartBody>
    </w:docPart>
    <w:docPart>
      <w:docPartPr>
        <w:name w:val="63020F3BF23141BCBBDEB89E725DF1F3"/>
        <w:category>
          <w:name w:val="General"/>
          <w:gallery w:val="placeholder"/>
        </w:category>
        <w:types>
          <w:type w:val="bbPlcHdr"/>
        </w:types>
        <w:behaviors>
          <w:behavior w:val="content"/>
        </w:behaviors>
        <w:guid w:val="{C76C7BAF-1BB5-469E-8F56-80423E040F8E}"/>
      </w:docPartPr>
      <w:docPartBody>
        <w:p w:rsidR="00146523" w:rsidRDefault="00F248A1" w:rsidP="00F248A1">
          <w:pPr>
            <w:pStyle w:val="63020F3BF23141BCBBDEB89E725DF1F312"/>
          </w:pPr>
          <w:r w:rsidRPr="00F654F6">
            <w:rPr>
              <w:rStyle w:val="PlaceholderText"/>
              <w:color w:val="000000" w:themeColor="text1"/>
              <w:sz w:val="20"/>
              <w:szCs w:val="20"/>
              <w:u w:val="single"/>
            </w:rPr>
            <w:t xml:space="preserve">                                       </w:t>
          </w:r>
        </w:p>
      </w:docPartBody>
    </w:docPart>
    <w:docPart>
      <w:docPartPr>
        <w:name w:val="B7B1F09B42A7409CA32AA822524A4D23"/>
        <w:category>
          <w:name w:val="General"/>
          <w:gallery w:val="placeholder"/>
        </w:category>
        <w:types>
          <w:type w:val="bbPlcHdr"/>
        </w:types>
        <w:behaviors>
          <w:behavior w:val="content"/>
        </w:behaviors>
        <w:guid w:val="{D2110ED5-89B9-4932-B420-D93585553806}"/>
      </w:docPartPr>
      <w:docPartBody>
        <w:p w:rsidR="00146523" w:rsidRDefault="00FC4505" w:rsidP="00FC4505">
          <w:pPr>
            <w:pStyle w:val="B7B1F09B42A7409CA32AA822524A4D23"/>
          </w:pPr>
          <w:r w:rsidRPr="00A72EF6">
            <w:rPr>
              <w:rStyle w:val="PlaceholderText"/>
              <w:color w:val="000000" w:themeColor="text1"/>
              <w:u w:val="single"/>
            </w:rPr>
            <w:t xml:space="preserve">           </w:t>
          </w:r>
        </w:p>
      </w:docPartBody>
    </w:docPart>
    <w:docPart>
      <w:docPartPr>
        <w:name w:val="37DDFB6327D44678A4936A0A89917CD2"/>
        <w:category>
          <w:name w:val="General"/>
          <w:gallery w:val="placeholder"/>
        </w:category>
        <w:types>
          <w:type w:val="bbPlcHdr"/>
        </w:types>
        <w:behaviors>
          <w:behavior w:val="content"/>
        </w:behaviors>
        <w:guid w:val="{FB9C1427-04F2-4110-98C2-DA35923D26C7}"/>
      </w:docPartPr>
      <w:docPartBody>
        <w:p w:rsidR="00146523" w:rsidRDefault="00F248A1" w:rsidP="00F248A1">
          <w:pPr>
            <w:pStyle w:val="37DDFB6327D44678A4936A0A89917CD212"/>
          </w:pPr>
          <w:r w:rsidRPr="00F654F6">
            <w:rPr>
              <w:rStyle w:val="PlaceholderText"/>
              <w:color w:val="000000" w:themeColor="text1"/>
              <w:sz w:val="20"/>
              <w:szCs w:val="20"/>
              <w:u w:val="single"/>
            </w:rPr>
            <w:t xml:space="preserve">                                            </w:t>
          </w:r>
        </w:p>
      </w:docPartBody>
    </w:docPart>
    <w:docPart>
      <w:docPartPr>
        <w:name w:val="9CECF37876714416A25FDF5026A92FE0"/>
        <w:category>
          <w:name w:val="General"/>
          <w:gallery w:val="placeholder"/>
        </w:category>
        <w:types>
          <w:type w:val="bbPlcHdr"/>
        </w:types>
        <w:behaviors>
          <w:behavior w:val="content"/>
        </w:behaviors>
        <w:guid w:val="{367AE0E3-259F-4821-806C-76FE6F77F0A8}"/>
      </w:docPartPr>
      <w:docPartBody>
        <w:p w:rsidR="00146523" w:rsidRDefault="00F248A1" w:rsidP="00F248A1">
          <w:pPr>
            <w:pStyle w:val="9CECF37876714416A25FDF5026A92FE012"/>
          </w:pP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667F27737FD24D5987AAEC7601DF49F2"/>
        <w:category>
          <w:name w:val="General"/>
          <w:gallery w:val="placeholder"/>
        </w:category>
        <w:types>
          <w:type w:val="bbPlcHdr"/>
        </w:types>
        <w:behaviors>
          <w:behavior w:val="content"/>
        </w:behaviors>
        <w:guid w:val="{6AE0F09B-DB9B-4823-9974-EC97E848D09B}"/>
      </w:docPartPr>
      <w:docPartBody>
        <w:p w:rsidR="00F02D97" w:rsidRDefault="00A2619B" w:rsidP="00A2619B">
          <w:pPr>
            <w:pStyle w:val="667F27737FD24D5987AAEC7601DF49F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1A"/>
    <w:rsid w:val="00146523"/>
    <w:rsid w:val="00A2619B"/>
    <w:rsid w:val="00BF191A"/>
    <w:rsid w:val="00F02D97"/>
    <w:rsid w:val="00F248A1"/>
    <w:rsid w:val="00FC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8A1"/>
    <w:rPr>
      <w:color w:val="808080"/>
    </w:rPr>
  </w:style>
  <w:style w:type="paragraph" w:customStyle="1" w:styleId="76ADB8BF20F84293981E163B5C7640DD">
    <w:name w:val="76ADB8BF20F84293981E163B5C7640DD"/>
    <w:rsid w:val="00BF191A"/>
  </w:style>
  <w:style w:type="paragraph" w:customStyle="1" w:styleId="5E08167F9E444BC8A526AB441DABDFB4">
    <w:name w:val="5E08167F9E444BC8A526AB441DABDFB4"/>
    <w:rsid w:val="00BF191A"/>
  </w:style>
  <w:style w:type="paragraph" w:customStyle="1" w:styleId="B11F485E01ED482C9D9C2688B521BF25">
    <w:name w:val="B11F485E01ED482C9D9C2688B521BF25"/>
    <w:rsid w:val="00BF191A"/>
  </w:style>
  <w:style w:type="paragraph" w:customStyle="1" w:styleId="B91716BA0CE34D7E938BC3D8A2B691D1">
    <w:name w:val="B91716BA0CE34D7E938BC3D8A2B691D1"/>
    <w:rsid w:val="00BF191A"/>
  </w:style>
  <w:style w:type="paragraph" w:customStyle="1" w:styleId="2A8A9B9B23824BD3A07E13518B1BD6C9">
    <w:name w:val="2A8A9B9B23824BD3A07E13518B1BD6C9"/>
    <w:rsid w:val="00FC4505"/>
  </w:style>
  <w:style w:type="paragraph" w:customStyle="1" w:styleId="93AE1B7B8AD94570B4442E20D1FD370C">
    <w:name w:val="93AE1B7B8AD94570B4442E20D1FD370C"/>
    <w:rsid w:val="00FC4505"/>
  </w:style>
  <w:style w:type="paragraph" w:customStyle="1" w:styleId="8852EBD248BA43A4B1D7332336AB2638">
    <w:name w:val="8852EBD248BA43A4B1D7332336AB2638"/>
    <w:rsid w:val="00FC4505"/>
  </w:style>
  <w:style w:type="paragraph" w:customStyle="1" w:styleId="63020F3BF23141BCBBDEB89E725DF1F3">
    <w:name w:val="63020F3BF23141BCBBDEB89E725DF1F3"/>
    <w:rsid w:val="00FC4505"/>
  </w:style>
  <w:style w:type="paragraph" w:customStyle="1" w:styleId="B7B1F09B42A7409CA32AA822524A4D23">
    <w:name w:val="B7B1F09B42A7409CA32AA822524A4D23"/>
    <w:rsid w:val="00FC4505"/>
  </w:style>
  <w:style w:type="paragraph" w:customStyle="1" w:styleId="37DDFB6327D44678A4936A0A89917CD2">
    <w:name w:val="37DDFB6327D44678A4936A0A89917CD2"/>
    <w:rsid w:val="00FC4505"/>
  </w:style>
  <w:style w:type="paragraph" w:customStyle="1" w:styleId="9CECF37876714416A25FDF5026A92FE0">
    <w:name w:val="9CECF37876714416A25FDF5026A92FE0"/>
    <w:rsid w:val="00FC4505"/>
  </w:style>
  <w:style w:type="paragraph" w:customStyle="1" w:styleId="B11F485E01ED482C9D9C2688B521BF251">
    <w:name w:val="B11F485E01ED482C9D9C2688B521BF251"/>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
    <w:name w:val="B91716BA0CE34D7E938BC3D8A2B691D11"/>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1">
    <w:name w:val="9CECF37876714416A25FDF5026A92FE0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
    <w:name w:val="2A8A9B9B23824BD3A07E13518B1BD6C91"/>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
    <w:name w:val="93AE1B7B8AD94570B4442E20D1FD370C1"/>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
    <w:name w:val="8852EBD248BA43A4B1D7332336AB26381"/>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
    <w:name w:val="63020F3BF23141BCBBDEB89E725DF1F31"/>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
    <w:name w:val="37DDFB6327D44678A4936A0A89917CD21"/>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2">
    <w:name w:val="B11F485E01ED482C9D9C2688B521BF252"/>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2">
    <w:name w:val="B91716BA0CE34D7E938BC3D8A2B691D12"/>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2">
    <w:name w:val="9CECF37876714416A25FDF5026A92FE0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2">
    <w:name w:val="2A8A9B9B23824BD3A07E13518B1BD6C92"/>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2">
    <w:name w:val="93AE1B7B8AD94570B4442E20D1FD370C2"/>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2">
    <w:name w:val="8852EBD248BA43A4B1D7332336AB26382"/>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2">
    <w:name w:val="63020F3BF23141BCBBDEB89E725DF1F32"/>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2">
    <w:name w:val="37DDFB6327D44678A4936A0A89917CD22"/>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3">
    <w:name w:val="B11F485E01ED482C9D9C2688B521BF253"/>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3">
    <w:name w:val="B91716BA0CE34D7E938BC3D8A2B691D13"/>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3">
    <w:name w:val="9CECF37876714416A25FDF5026A92FE0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3">
    <w:name w:val="2A8A9B9B23824BD3A07E13518B1BD6C93"/>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3">
    <w:name w:val="93AE1B7B8AD94570B4442E20D1FD370C3"/>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3">
    <w:name w:val="8852EBD248BA43A4B1D7332336AB26383"/>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3">
    <w:name w:val="63020F3BF23141BCBBDEB89E725DF1F33"/>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3">
    <w:name w:val="37DDFB6327D44678A4936A0A89917CD2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
    <w:name w:val="D650740B2DE8489EAAFFF0EF640A0E07"/>
    <w:rsid w:val="00FC4505"/>
  </w:style>
  <w:style w:type="paragraph" w:customStyle="1" w:styleId="B11F485E01ED482C9D9C2688B521BF254">
    <w:name w:val="B11F485E01ED482C9D9C2688B521BF254"/>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4">
    <w:name w:val="B91716BA0CE34D7E938BC3D8A2B691D1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1">
    <w:name w:val="D650740B2DE8489EAAFFF0EF640A0E07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4">
    <w:name w:val="9CECF37876714416A25FDF5026A92FE0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4">
    <w:name w:val="2A8A9B9B23824BD3A07E13518B1BD6C94"/>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4">
    <w:name w:val="93AE1B7B8AD94570B4442E20D1FD370C4"/>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4">
    <w:name w:val="8852EBD248BA43A4B1D7332336AB26384"/>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4">
    <w:name w:val="63020F3BF23141BCBBDEB89E725DF1F34"/>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4">
    <w:name w:val="37DDFB6327D44678A4936A0A89917CD24"/>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5">
    <w:name w:val="B11F485E01ED482C9D9C2688B521BF255"/>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5">
    <w:name w:val="B91716BA0CE34D7E938BC3D8A2B691D15"/>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2">
    <w:name w:val="D650740B2DE8489EAAFFF0EF640A0E07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5">
    <w:name w:val="9CECF37876714416A25FDF5026A92FE0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5">
    <w:name w:val="2A8A9B9B23824BD3A07E13518B1BD6C95"/>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5">
    <w:name w:val="93AE1B7B8AD94570B4442E20D1FD370C5"/>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5">
    <w:name w:val="8852EBD248BA43A4B1D7332336AB26385"/>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5">
    <w:name w:val="63020F3BF23141BCBBDEB89E725DF1F35"/>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5">
    <w:name w:val="37DDFB6327D44678A4936A0A89917CD25"/>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6">
    <w:name w:val="B11F485E01ED482C9D9C2688B521BF256"/>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6">
    <w:name w:val="B91716BA0CE34D7E938BC3D8A2B691D16"/>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3">
    <w:name w:val="D650740B2DE8489EAAFFF0EF640A0E07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6">
    <w:name w:val="9CECF37876714416A25FDF5026A92FE0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6">
    <w:name w:val="2A8A9B9B23824BD3A07E13518B1BD6C96"/>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6">
    <w:name w:val="93AE1B7B8AD94570B4442E20D1FD370C6"/>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6">
    <w:name w:val="8852EBD248BA43A4B1D7332336AB26386"/>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6">
    <w:name w:val="63020F3BF23141BCBBDEB89E725DF1F36"/>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6">
    <w:name w:val="37DDFB6327D44678A4936A0A89917CD26"/>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
    <w:name w:val="76726C83EFA743418B46A189DB7CD730"/>
    <w:rsid w:val="00FC4505"/>
  </w:style>
  <w:style w:type="paragraph" w:customStyle="1" w:styleId="B11F485E01ED482C9D9C2688B521BF257">
    <w:name w:val="B11F485E01ED482C9D9C2688B521BF257"/>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7">
    <w:name w:val="B91716BA0CE34D7E938BC3D8A2B691D17"/>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1">
    <w:name w:val="76726C83EFA743418B46A189DB7CD7301"/>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4">
    <w:name w:val="D650740B2DE8489EAAFFF0EF640A0E07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7">
    <w:name w:val="9CECF37876714416A25FDF5026A92FE0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7">
    <w:name w:val="2A8A9B9B23824BD3A07E13518B1BD6C97"/>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7">
    <w:name w:val="93AE1B7B8AD94570B4442E20D1FD370C7"/>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7">
    <w:name w:val="8852EBD248BA43A4B1D7332336AB26387"/>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7">
    <w:name w:val="63020F3BF23141BCBBDEB89E725DF1F37"/>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7">
    <w:name w:val="37DDFB6327D44678A4936A0A89917CD27"/>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8">
    <w:name w:val="B11F485E01ED482C9D9C2688B521BF258"/>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8">
    <w:name w:val="B91716BA0CE34D7E938BC3D8A2B691D18"/>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2">
    <w:name w:val="76726C83EFA743418B46A189DB7CD7302"/>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5">
    <w:name w:val="D650740B2DE8489EAAFFF0EF640A0E07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8">
    <w:name w:val="9CECF37876714416A25FDF5026A92FE08"/>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8">
    <w:name w:val="2A8A9B9B23824BD3A07E13518B1BD6C98"/>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8">
    <w:name w:val="93AE1B7B8AD94570B4442E20D1FD370C8"/>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8">
    <w:name w:val="8852EBD248BA43A4B1D7332336AB26388"/>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8">
    <w:name w:val="63020F3BF23141BCBBDEB89E725DF1F38"/>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8">
    <w:name w:val="37DDFB6327D44678A4936A0A89917CD28"/>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9">
    <w:name w:val="B11F485E01ED482C9D9C2688B521BF259"/>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9">
    <w:name w:val="B91716BA0CE34D7E938BC3D8A2B691D19"/>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3">
    <w:name w:val="76726C83EFA743418B46A189DB7CD730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6">
    <w:name w:val="D650740B2DE8489EAAFFF0EF640A0E07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9">
    <w:name w:val="9CECF37876714416A25FDF5026A92FE09"/>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9">
    <w:name w:val="2A8A9B9B23824BD3A07E13518B1BD6C99"/>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9">
    <w:name w:val="93AE1B7B8AD94570B4442E20D1FD370C9"/>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9">
    <w:name w:val="8852EBD248BA43A4B1D7332336AB26389"/>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9">
    <w:name w:val="63020F3BF23141BCBBDEB89E725DF1F39"/>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9">
    <w:name w:val="37DDFB6327D44678A4936A0A89917CD29"/>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10">
    <w:name w:val="B11F485E01ED482C9D9C2688B521BF2510"/>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0">
    <w:name w:val="B91716BA0CE34D7E938BC3D8A2B691D110"/>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4">
    <w:name w:val="76726C83EFA743418B46A189DB7CD730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7">
    <w:name w:val="D650740B2DE8489EAAFFF0EF640A0E07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10">
    <w:name w:val="9CECF37876714416A25FDF5026A92FE010"/>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0">
    <w:name w:val="2A8A9B9B23824BD3A07E13518B1BD6C910"/>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0">
    <w:name w:val="93AE1B7B8AD94570B4442E20D1FD370C10"/>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0">
    <w:name w:val="8852EBD248BA43A4B1D7332336AB263810"/>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0">
    <w:name w:val="63020F3BF23141BCBBDEB89E725DF1F310"/>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0">
    <w:name w:val="37DDFB6327D44678A4936A0A89917CD210"/>
    <w:rsid w:val="00FC4505"/>
    <w:pPr>
      <w:spacing w:after="0" w:line="240" w:lineRule="auto"/>
    </w:pPr>
    <w:rPr>
      <w:rFonts w:ascii="Times New Roman" w:eastAsia="Times New Roman" w:hAnsi="Times New Roman" w:cs="Times New Roman"/>
      <w:sz w:val="24"/>
      <w:szCs w:val="24"/>
    </w:rPr>
  </w:style>
  <w:style w:type="paragraph" w:customStyle="1" w:styleId="65BEA88BE90F43A9ACFA46202ACB449B">
    <w:name w:val="65BEA88BE90F43A9ACFA46202ACB449B"/>
    <w:rsid w:val="00FC4505"/>
  </w:style>
  <w:style w:type="paragraph" w:customStyle="1" w:styleId="563A4ED610FC46BE9706C140BE424690">
    <w:name w:val="563A4ED610FC46BE9706C140BE424690"/>
    <w:rsid w:val="00FC4505"/>
  </w:style>
  <w:style w:type="paragraph" w:customStyle="1" w:styleId="06CDDE7E3D994EFEA8F4CCFCBB02AAB0">
    <w:name w:val="06CDDE7E3D994EFEA8F4CCFCBB02AAB0"/>
    <w:rsid w:val="00FC4505"/>
  </w:style>
  <w:style w:type="paragraph" w:customStyle="1" w:styleId="AE8C5BAA3EFF43628597F129AE5D35D3">
    <w:name w:val="AE8C5BAA3EFF43628597F129AE5D35D3"/>
    <w:rsid w:val="00FC4505"/>
  </w:style>
  <w:style w:type="paragraph" w:customStyle="1" w:styleId="C18BF009218E4E43B0C0C296CA4A1EAF">
    <w:name w:val="C18BF009218E4E43B0C0C296CA4A1EAF"/>
    <w:rsid w:val="00A2619B"/>
  </w:style>
  <w:style w:type="paragraph" w:customStyle="1" w:styleId="667F27737FD24D5987AAEC7601DF49F2">
    <w:name w:val="667F27737FD24D5987AAEC7601DF49F2"/>
    <w:rsid w:val="00A2619B"/>
  </w:style>
  <w:style w:type="paragraph" w:customStyle="1" w:styleId="B11F485E01ED482C9D9C2688B521BF2511">
    <w:name w:val="B11F485E01ED482C9D9C2688B521BF2511"/>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1">
    <w:name w:val="B91716BA0CE34D7E938BC3D8A2B691D111"/>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1">
    <w:name w:val="9CECF37876714416A25FDF5026A92FE011"/>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1">
    <w:name w:val="2A8A9B9B23824BD3A07E13518B1BD6C911"/>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1">
    <w:name w:val="93AE1B7B8AD94570B4442E20D1FD370C11"/>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1">
    <w:name w:val="8852EBD248BA43A4B1D7332336AB263811"/>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1">
    <w:name w:val="63020F3BF23141BCBBDEB89E725DF1F311"/>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1">
    <w:name w:val="37DDFB6327D44678A4936A0A89917CD211"/>
    <w:rsid w:val="00F248A1"/>
    <w:pPr>
      <w:spacing w:after="0" w:line="240" w:lineRule="auto"/>
    </w:pPr>
    <w:rPr>
      <w:rFonts w:ascii="Times New Roman" w:eastAsia="Times New Roman" w:hAnsi="Times New Roman" w:cs="Times New Roman"/>
      <w:sz w:val="24"/>
      <w:szCs w:val="24"/>
    </w:rPr>
  </w:style>
  <w:style w:type="paragraph" w:customStyle="1" w:styleId="B11F485E01ED482C9D9C2688B521BF2512">
    <w:name w:val="B11F485E01ED482C9D9C2688B521BF2512"/>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2">
    <w:name w:val="B91716BA0CE34D7E938BC3D8A2B691D112"/>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2">
    <w:name w:val="9CECF37876714416A25FDF5026A92FE012"/>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2">
    <w:name w:val="2A8A9B9B23824BD3A07E13518B1BD6C912"/>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2">
    <w:name w:val="93AE1B7B8AD94570B4442E20D1FD370C12"/>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2">
    <w:name w:val="8852EBD248BA43A4B1D7332336AB263812"/>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2">
    <w:name w:val="63020F3BF23141BCBBDEB89E725DF1F312"/>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2">
    <w:name w:val="37DDFB6327D44678A4936A0A89917CD212"/>
    <w:rsid w:val="00F248A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Sanity Order 1 - Mandating Evaluation of Defendants Criminal Responsibility at Time of Crime - Def in Community</vt:lpstr>
    </vt:vector>
  </TitlesOfParts>
  <Manager/>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Sanity Order 1 - Mandating Evaluation of Defendants Criminal Responsibility at Time of Crime - Def in Community</dc:title>
  <dc:subject>Sanity Order 1 - Mandating Evaluation of Defendants Criminal Responsibility at Time of Crime - Def in Community</dc:subject>
  <dc:creator/>
  <cp:keywords/>
  <dc:description/>
  <cp:lastModifiedBy/>
  <cp:revision>1</cp:revision>
  <dcterms:created xsi:type="dcterms:W3CDTF">2018-11-01T18:43:00Z</dcterms:created>
  <dcterms:modified xsi:type="dcterms:W3CDTF">2018-11-02T17:57:00Z</dcterms:modified>
</cp:coreProperties>
</file>